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4F" w:rsidRDefault="00F414D7">
      <w:r>
        <w:t>PSE Teil 1:</w:t>
      </w:r>
    </w:p>
    <w:p w:rsidR="00F414D7" w:rsidRDefault="00F414D7" w:rsidP="00181FBD">
      <w:pPr>
        <w:pStyle w:val="Listenabsatz"/>
        <w:numPr>
          <w:ilvl w:val="0"/>
          <w:numId w:val="2"/>
        </w:numPr>
        <w:ind w:left="360"/>
      </w:pPr>
      <w:r>
        <w:t>Wie sind Atome aufgebaut?</w:t>
      </w:r>
    </w:p>
    <w:p w:rsidR="00F414D7" w:rsidRDefault="00F414D7" w:rsidP="00181FBD">
      <w:pPr>
        <w:pStyle w:val="Listenabsatz"/>
        <w:numPr>
          <w:ilvl w:val="0"/>
          <w:numId w:val="2"/>
        </w:numPr>
        <w:ind w:left="360"/>
      </w:pPr>
      <w:r>
        <w:t>Woraus ist ein Atom aufgebaut? (3 Arten von Teilchen)</w:t>
      </w:r>
    </w:p>
    <w:p w:rsidR="00F414D7" w:rsidRDefault="00F414D7" w:rsidP="00181FBD">
      <w:pPr>
        <w:pStyle w:val="Listenabsatz"/>
        <w:numPr>
          <w:ilvl w:val="0"/>
          <w:numId w:val="2"/>
        </w:numPr>
        <w:ind w:left="360"/>
      </w:pPr>
      <w:r>
        <w:t>Welche Arten von Teilchen sollten in der gleichen Anzahl vorliegen und wieso?</w:t>
      </w:r>
    </w:p>
    <w:p w:rsidR="00F414D7" w:rsidRDefault="00F414D7" w:rsidP="00181FBD">
      <w:pPr>
        <w:pStyle w:val="Listenabsatz"/>
        <w:numPr>
          <w:ilvl w:val="0"/>
          <w:numId w:val="2"/>
        </w:numPr>
        <w:ind w:left="360"/>
      </w:pPr>
      <w:r>
        <w:t>Worin unterschieden sich die verschiedenen Elemente?</w:t>
      </w:r>
    </w:p>
    <w:p w:rsidR="00F414D7" w:rsidRDefault="00F414D7" w:rsidP="00181FBD">
      <w:pPr>
        <w:pStyle w:val="Listenabsatz"/>
        <w:numPr>
          <w:ilvl w:val="0"/>
          <w:numId w:val="2"/>
        </w:numPr>
        <w:ind w:left="360"/>
      </w:pPr>
      <w:r>
        <w:t>Das Periodensystem ordnet die Elemente in einer bestimmten Reihenfolge. Von links nach rechts und von oben nach unten (so wie man auch ein Buch liest). Wonach sind in dieser Reihenfolge die Elemente geord</w:t>
      </w:r>
      <w:r w:rsidR="00366FAA">
        <w:t>n</w:t>
      </w:r>
      <w:r>
        <w:t>et?</w:t>
      </w:r>
    </w:p>
    <w:p w:rsidR="00F414D7" w:rsidRDefault="00366FAA" w:rsidP="00181FBD">
      <w:pPr>
        <w:pStyle w:val="Listenabsatz"/>
        <w:numPr>
          <w:ilvl w:val="0"/>
          <w:numId w:val="2"/>
        </w:numPr>
        <w:ind w:left="360"/>
      </w:pPr>
      <w:r>
        <w:t>Wie nennt man eine Zeile und wie nennt man eine Spalte im Periodensystem?</w:t>
      </w:r>
    </w:p>
    <w:p w:rsidR="00366FAA" w:rsidRDefault="00366FAA" w:rsidP="00181FBD">
      <w:pPr>
        <w:pStyle w:val="Listenabsatz"/>
        <w:numPr>
          <w:ilvl w:val="0"/>
          <w:numId w:val="2"/>
        </w:numPr>
        <w:ind w:left="360"/>
      </w:pPr>
      <w:r>
        <w:t>Welche Informationen über ein Element sind in seinem „Kästchen“ im PSE meist zu finden?</w:t>
      </w:r>
    </w:p>
    <w:p w:rsidR="004E2B60" w:rsidRDefault="004E2B60" w:rsidP="00181FBD">
      <w:pPr>
        <w:pStyle w:val="Listenabsatz"/>
        <w:ind w:left="1080"/>
      </w:pPr>
    </w:p>
    <w:p w:rsidR="004E2B60" w:rsidRDefault="004E2B60" w:rsidP="00181FBD">
      <w:pPr>
        <w:pStyle w:val="Listenabsatz"/>
        <w:numPr>
          <w:ilvl w:val="0"/>
          <w:numId w:val="2"/>
        </w:numPr>
        <w:ind w:left="360"/>
      </w:pPr>
      <w:r>
        <w:t>Vervollständigen Sie folgende Tabelle</w:t>
      </w:r>
      <w:r w:rsidR="00181FBD">
        <w:t>n</w:t>
      </w:r>
      <w:r>
        <w:t>:</w:t>
      </w:r>
    </w:p>
    <w:tbl>
      <w:tblPr>
        <w:tblStyle w:val="Tabellenraster"/>
        <w:tblW w:w="0" w:type="auto"/>
        <w:tblInd w:w="595" w:type="dxa"/>
        <w:tblLook w:val="04A0" w:firstRow="1" w:lastRow="0" w:firstColumn="1" w:lastColumn="0" w:noHBand="0" w:noVBand="1"/>
      </w:tblPr>
      <w:tblGrid>
        <w:gridCol w:w="1602"/>
        <w:gridCol w:w="1465"/>
        <w:gridCol w:w="1633"/>
        <w:gridCol w:w="1770"/>
        <w:gridCol w:w="1770"/>
      </w:tblGrid>
      <w:tr w:rsidR="004E2B60" w:rsidTr="004E2B60">
        <w:tc>
          <w:tcPr>
            <w:tcW w:w="1508" w:type="dxa"/>
          </w:tcPr>
          <w:p w:rsidR="004E2B60" w:rsidRDefault="004E2B60" w:rsidP="004E2B60">
            <w:pPr>
              <w:pStyle w:val="Listenabsatz"/>
              <w:ind w:left="0"/>
              <w:jc w:val="center"/>
            </w:pPr>
            <w:r>
              <w:t>Elementsymbol</w:t>
            </w:r>
          </w:p>
        </w:tc>
        <w:tc>
          <w:tcPr>
            <w:tcW w:w="1381" w:type="dxa"/>
          </w:tcPr>
          <w:p w:rsidR="004E2B60" w:rsidRDefault="004E2B60" w:rsidP="004E2B60">
            <w:pPr>
              <w:pStyle w:val="Listenabsatz"/>
              <w:ind w:left="0"/>
              <w:jc w:val="center"/>
            </w:pPr>
            <w:r>
              <w:t>Elementname</w:t>
            </w:r>
          </w:p>
        </w:tc>
        <w:tc>
          <w:tcPr>
            <w:tcW w:w="1538" w:type="dxa"/>
          </w:tcPr>
          <w:p w:rsidR="004E2B60" w:rsidRDefault="004E2B60" w:rsidP="004E2B60">
            <w:pPr>
              <w:pStyle w:val="Listenabsatz"/>
              <w:ind w:left="0"/>
              <w:jc w:val="center"/>
            </w:pPr>
            <w:r>
              <w:t>Protonenanzahl</w:t>
            </w:r>
          </w:p>
        </w:tc>
        <w:tc>
          <w:tcPr>
            <w:tcW w:w="1666" w:type="dxa"/>
          </w:tcPr>
          <w:p w:rsidR="004E2B60" w:rsidRDefault="004E2B60" w:rsidP="004E2B60">
            <w:pPr>
              <w:pStyle w:val="Listenabsatz"/>
              <w:ind w:left="0"/>
              <w:jc w:val="center"/>
            </w:pPr>
            <w:r>
              <w:t>Neutronenanzahl</w:t>
            </w:r>
          </w:p>
        </w:tc>
        <w:tc>
          <w:tcPr>
            <w:tcW w:w="1666" w:type="dxa"/>
          </w:tcPr>
          <w:p w:rsidR="004E2B60" w:rsidRDefault="004E2B60" w:rsidP="004E2B60">
            <w:pPr>
              <w:pStyle w:val="Listenabsatz"/>
              <w:ind w:left="0"/>
              <w:jc w:val="center"/>
            </w:pPr>
            <w:r>
              <w:t>Elektronenanzahl</w:t>
            </w:r>
          </w:p>
        </w:tc>
      </w:tr>
      <w:tr w:rsidR="004E2B60" w:rsidTr="004E2B60">
        <w:tc>
          <w:tcPr>
            <w:tcW w:w="1508" w:type="dxa"/>
          </w:tcPr>
          <w:p w:rsidR="004E2B60" w:rsidRDefault="004E2B60" w:rsidP="004E2B60">
            <w:pPr>
              <w:pStyle w:val="Listenabsatz"/>
              <w:ind w:left="0"/>
              <w:jc w:val="center"/>
            </w:pPr>
            <w:r>
              <w:t>Li</w:t>
            </w:r>
          </w:p>
        </w:tc>
        <w:tc>
          <w:tcPr>
            <w:tcW w:w="1381" w:type="dxa"/>
          </w:tcPr>
          <w:p w:rsidR="004E2B60" w:rsidRDefault="004E2B60" w:rsidP="004E2B60">
            <w:pPr>
              <w:pStyle w:val="Listenabsatz"/>
              <w:ind w:left="0"/>
              <w:jc w:val="center"/>
            </w:pPr>
          </w:p>
        </w:tc>
        <w:tc>
          <w:tcPr>
            <w:tcW w:w="1538"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r>
      <w:tr w:rsidR="004E2B60" w:rsidTr="004E2B60">
        <w:tc>
          <w:tcPr>
            <w:tcW w:w="1508" w:type="dxa"/>
          </w:tcPr>
          <w:p w:rsidR="004E2B60" w:rsidRDefault="004E2B60" w:rsidP="004E2B60">
            <w:pPr>
              <w:pStyle w:val="Listenabsatz"/>
              <w:ind w:left="0"/>
              <w:jc w:val="center"/>
            </w:pPr>
            <w:r>
              <w:t>O</w:t>
            </w:r>
          </w:p>
        </w:tc>
        <w:tc>
          <w:tcPr>
            <w:tcW w:w="1381" w:type="dxa"/>
          </w:tcPr>
          <w:p w:rsidR="004E2B60" w:rsidRDefault="004E2B60" w:rsidP="004E2B60">
            <w:pPr>
              <w:pStyle w:val="Listenabsatz"/>
              <w:ind w:left="0"/>
              <w:jc w:val="center"/>
            </w:pPr>
          </w:p>
        </w:tc>
        <w:tc>
          <w:tcPr>
            <w:tcW w:w="1538"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r>
      <w:tr w:rsidR="004E2B60" w:rsidTr="004E2B60">
        <w:tc>
          <w:tcPr>
            <w:tcW w:w="1508" w:type="dxa"/>
          </w:tcPr>
          <w:p w:rsidR="004E2B60" w:rsidRDefault="004E2B60" w:rsidP="004E2B60">
            <w:pPr>
              <w:pStyle w:val="Listenabsatz"/>
              <w:ind w:left="0"/>
              <w:jc w:val="center"/>
            </w:pPr>
            <w:r>
              <w:t>Ga</w:t>
            </w:r>
          </w:p>
        </w:tc>
        <w:tc>
          <w:tcPr>
            <w:tcW w:w="1381" w:type="dxa"/>
          </w:tcPr>
          <w:p w:rsidR="004E2B60" w:rsidRDefault="004E2B60" w:rsidP="004E2B60">
            <w:pPr>
              <w:pStyle w:val="Listenabsatz"/>
              <w:ind w:left="0"/>
              <w:jc w:val="center"/>
            </w:pPr>
          </w:p>
        </w:tc>
        <w:tc>
          <w:tcPr>
            <w:tcW w:w="1538"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r>
      <w:tr w:rsidR="004E2B60" w:rsidTr="004E2B60">
        <w:tc>
          <w:tcPr>
            <w:tcW w:w="1508" w:type="dxa"/>
          </w:tcPr>
          <w:p w:rsidR="004E2B60" w:rsidRDefault="004E2B60" w:rsidP="004E2B60">
            <w:pPr>
              <w:pStyle w:val="Listenabsatz"/>
              <w:ind w:left="0"/>
              <w:jc w:val="center"/>
            </w:pPr>
            <w:r>
              <w:t>Sb</w:t>
            </w:r>
          </w:p>
        </w:tc>
        <w:tc>
          <w:tcPr>
            <w:tcW w:w="1381" w:type="dxa"/>
          </w:tcPr>
          <w:p w:rsidR="004E2B60" w:rsidRDefault="004E2B60" w:rsidP="004E2B60">
            <w:pPr>
              <w:pStyle w:val="Listenabsatz"/>
              <w:ind w:left="0"/>
              <w:jc w:val="center"/>
            </w:pPr>
          </w:p>
        </w:tc>
        <w:tc>
          <w:tcPr>
            <w:tcW w:w="1538"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r>
      <w:tr w:rsidR="004E2B60" w:rsidTr="004E2B60">
        <w:tc>
          <w:tcPr>
            <w:tcW w:w="1508" w:type="dxa"/>
          </w:tcPr>
          <w:p w:rsidR="004E2B60" w:rsidRDefault="004E2B60" w:rsidP="004E2B60">
            <w:pPr>
              <w:pStyle w:val="Listenabsatz"/>
              <w:ind w:left="0"/>
              <w:jc w:val="center"/>
            </w:pPr>
            <w:r>
              <w:t>Xe</w:t>
            </w:r>
          </w:p>
        </w:tc>
        <w:tc>
          <w:tcPr>
            <w:tcW w:w="1381" w:type="dxa"/>
          </w:tcPr>
          <w:p w:rsidR="004E2B60" w:rsidRDefault="004E2B60" w:rsidP="004E2B60">
            <w:pPr>
              <w:pStyle w:val="Listenabsatz"/>
              <w:ind w:left="0"/>
              <w:jc w:val="center"/>
            </w:pPr>
          </w:p>
        </w:tc>
        <w:tc>
          <w:tcPr>
            <w:tcW w:w="1538"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c>
          <w:tcPr>
            <w:tcW w:w="1666" w:type="dxa"/>
          </w:tcPr>
          <w:p w:rsidR="004E2B60" w:rsidRDefault="004E2B60" w:rsidP="004E2B60">
            <w:pPr>
              <w:pStyle w:val="Listenabsatz"/>
              <w:ind w:left="0"/>
              <w:jc w:val="center"/>
            </w:pPr>
          </w:p>
        </w:tc>
      </w:tr>
    </w:tbl>
    <w:p w:rsidR="004E2B60" w:rsidRDefault="004E2B60" w:rsidP="004E2B60">
      <w:pPr>
        <w:pStyle w:val="Listenabsatz"/>
        <w:ind w:left="1440"/>
      </w:pPr>
    </w:p>
    <w:tbl>
      <w:tblPr>
        <w:tblStyle w:val="Tabellenraster"/>
        <w:tblW w:w="0" w:type="auto"/>
        <w:tblInd w:w="595" w:type="dxa"/>
        <w:tblLook w:val="04A0" w:firstRow="1" w:lastRow="0" w:firstColumn="1" w:lastColumn="0" w:noHBand="0" w:noVBand="1"/>
      </w:tblPr>
      <w:tblGrid>
        <w:gridCol w:w="1602"/>
        <w:gridCol w:w="1465"/>
        <w:gridCol w:w="1633"/>
        <w:gridCol w:w="1770"/>
        <w:gridCol w:w="1770"/>
      </w:tblGrid>
      <w:tr w:rsidR="004E2B60" w:rsidTr="00B94C0F">
        <w:tc>
          <w:tcPr>
            <w:tcW w:w="1508" w:type="dxa"/>
          </w:tcPr>
          <w:p w:rsidR="004E2B60" w:rsidRDefault="004E2B60" w:rsidP="00B94C0F">
            <w:pPr>
              <w:pStyle w:val="Listenabsatz"/>
              <w:ind w:left="0"/>
              <w:jc w:val="center"/>
            </w:pPr>
            <w:r>
              <w:t>Elementsymbol</w:t>
            </w:r>
          </w:p>
        </w:tc>
        <w:tc>
          <w:tcPr>
            <w:tcW w:w="1381" w:type="dxa"/>
          </w:tcPr>
          <w:p w:rsidR="004E2B60" w:rsidRDefault="004E2B60" w:rsidP="00B94C0F">
            <w:pPr>
              <w:pStyle w:val="Listenabsatz"/>
              <w:ind w:left="0"/>
              <w:jc w:val="center"/>
            </w:pPr>
            <w:r>
              <w:t>Elementname</w:t>
            </w:r>
          </w:p>
        </w:tc>
        <w:tc>
          <w:tcPr>
            <w:tcW w:w="1538" w:type="dxa"/>
          </w:tcPr>
          <w:p w:rsidR="004E2B60" w:rsidRDefault="004E2B60" w:rsidP="00B94C0F">
            <w:pPr>
              <w:pStyle w:val="Listenabsatz"/>
              <w:ind w:left="0"/>
              <w:jc w:val="center"/>
            </w:pPr>
            <w:r>
              <w:t>Protonenanzahl</w:t>
            </w:r>
          </w:p>
        </w:tc>
        <w:tc>
          <w:tcPr>
            <w:tcW w:w="1666" w:type="dxa"/>
          </w:tcPr>
          <w:p w:rsidR="004E2B60" w:rsidRDefault="004E2B60" w:rsidP="00B94C0F">
            <w:pPr>
              <w:pStyle w:val="Listenabsatz"/>
              <w:ind w:left="0"/>
              <w:jc w:val="center"/>
            </w:pPr>
            <w:r>
              <w:t>Neutronenanzahl</w:t>
            </w:r>
          </w:p>
        </w:tc>
        <w:tc>
          <w:tcPr>
            <w:tcW w:w="1666" w:type="dxa"/>
          </w:tcPr>
          <w:p w:rsidR="004E2B60" w:rsidRDefault="004E2B60" w:rsidP="00B94C0F">
            <w:pPr>
              <w:pStyle w:val="Listenabsatz"/>
              <w:ind w:left="0"/>
              <w:jc w:val="center"/>
            </w:pPr>
            <w:r>
              <w:t>Elektronenanzahl</w:t>
            </w: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r>
              <w:t>Rhodium</w:t>
            </w:r>
          </w:p>
        </w:tc>
        <w:tc>
          <w:tcPr>
            <w:tcW w:w="1538"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r>
              <w:t>Yttrium</w:t>
            </w:r>
          </w:p>
        </w:tc>
        <w:tc>
          <w:tcPr>
            <w:tcW w:w="1538"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r>
              <w:t>Chlor</w:t>
            </w:r>
          </w:p>
        </w:tc>
        <w:tc>
          <w:tcPr>
            <w:tcW w:w="1538"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r>
              <w:t>Beryllium</w:t>
            </w:r>
          </w:p>
        </w:tc>
        <w:tc>
          <w:tcPr>
            <w:tcW w:w="1538"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r>
              <w:t>Eisen</w:t>
            </w:r>
          </w:p>
        </w:tc>
        <w:tc>
          <w:tcPr>
            <w:tcW w:w="1538"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bl>
    <w:p w:rsidR="004E2B60" w:rsidRDefault="004E2B60" w:rsidP="004E2B60">
      <w:pPr>
        <w:pStyle w:val="Listenabsatz"/>
        <w:ind w:left="1440"/>
      </w:pPr>
    </w:p>
    <w:tbl>
      <w:tblPr>
        <w:tblStyle w:val="Tabellenraster"/>
        <w:tblW w:w="0" w:type="auto"/>
        <w:tblInd w:w="595" w:type="dxa"/>
        <w:tblLook w:val="04A0" w:firstRow="1" w:lastRow="0" w:firstColumn="1" w:lastColumn="0" w:noHBand="0" w:noVBand="1"/>
      </w:tblPr>
      <w:tblGrid>
        <w:gridCol w:w="1602"/>
        <w:gridCol w:w="1465"/>
        <w:gridCol w:w="1633"/>
        <w:gridCol w:w="1770"/>
        <w:gridCol w:w="1770"/>
      </w:tblGrid>
      <w:tr w:rsidR="004E2B60" w:rsidTr="00B94C0F">
        <w:tc>
          <w:tcPr>
            <w:tcW w:w="1508" w:type="dxa"/>
          </w:tcPr>
          <w:p w:rsidR="004E2B60" w:rsidRDefault="004E2B60" w:rsidP="00B94C0F">
            <w:pPr>
              <w:pStyle w:val="Listenabsatz"/>
              <w:ind w:left="0"/>
              <w:jc w:val="center"/>
            </w:pPr>
            <w:r>
              <w:t>Elementsymbol</w:t>
            </w:r>
          </w:p>
        </w:tc>
        <w:tc>
          <w:tcPr>
            <w:tcW w:w="1381" w:type="dxa"/>
          </w:tcPr>
          <w:p w:rsidR="004E2B60" w:rsidRDefault="004E2B60" w:rsidP="00B94C0F">
            <w:pPr>
              <w:pStyle w:val="Listenabsatz"/>
              <w:ind w:left="0"/>
              <w:jc w:val="center"/>
            </w:pPr>
            <w:r>
              <w:t>Elementname</w:t>
            </w:r>
          </w:p>
        </w:tc>
        <w:tc>
          <w:tcPr>
            <w:tcW w:w="1538" w:type="dxa"/>
          </w:tcPr>
          <w:p w:rsidR="004E2B60" w:rsidRDefault="004E2B60" w:rsidP="00B94C0F">
            <w:pPr>
              <w:pStyle w:val="Listenabsatz"/>
              <w:ind w:left="0"/>
              <w:jc w:val="center"/>
            </w:pPr>
            <w:r>
              <w:t>Protonenanzahl</w:t>
            </w:r>
          </w:p>
        </w:tc>
        <w:tc>
          <w:tcPr>
            <w:tcW w:w="1666" w:type="dxa"/>
          </w:tcPr>
          <w:p w:rsidR="004E2B60" w:rsidRDefault="004E2B60" w:rsidP="00B94C0F">
            <w:pPr>
              <w:pStyle w:val="Listenabsatz"/>
              <w:ind w:left="0"/>
              <w:jc w:val="center"/>
            </w:pPr>
            <w:r>
              <w:t>Neutronenanzahl</w:t>
            </w:r>
          </w:p>
        </w:tc>
        <w:tc>
          <w:tcPr>
            <w:tcW w:w="1666" w:type="dxa"/>
          </w:tcPr>
          <w:p w:rsidR="004E2B60" w:rsidRDefault="004E2B60" w:rsidP="00B94C0F">
            <w:pPr>
              <w:pStyle w:val="Listenabsatz"/>
              <w:ind w:left="0"/>
              <w:jc w:val="center"/>
            </w:pPr>
            <w:r>
              <w:t>Elektronenanzahl</w:t>
            </w: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p>
        </w:tc>
        <w:tc>
          <w:tcPr>
            <w:tcW w:w="1538" w:type="dxa"/>
          </w:tcPr>
          <w:p w:rsidR="004E2B60" w:rsidRDefault="00181FBD" w:rsidP="00B94C0F">
            <w:pPr>
              <w:pStyle w:val="Listenabsatz"/>
              <w:ind w:left="0"/>
              <w:jc w:val="center"/>
            </w:pPr>
            <w:r>
              <w:t>16</w:t>
            </w: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p>
        </w:tc>
        <w:tc>
          <w:tcPr>
            <w:tcW w:w="1538" w:type="dxa"/>
          </w:tcPr>
          <w:p w:rsidR="004E2B60" w:rsidRDefault="00181FBD" w:rsidP="00B94C0F">
            <w:pPr>
              <w:pStyle w:val="Listenabsatz"/>
              <w:ind w:left="0"/>
              <w:jc w:val="center"/>
            </w:pPr>
            <w:r>
              <w:t>49</w:t>
            </w: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p>
        </w:tc>
        <w:tc>
          <w:tcPr>
            <w:tcW w:w="1538" w:type="dxa"/>
          </w:tcPr>
          <w:p w:rsidR="004E2B60" w:rsidRDefault="00181FBD" w:rsidP="00B94C0F">
            <w:pPr>
              <w:pStyle w:val="Listenabsatz"/>
              <w:ind w:left="0"/>
              <w:jc w:val="center"/>
            </w:pPr>
            <w:r>
              <w:t>76</w:t>
            </w: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p>
        </w:tc>
        <w:tc>
          <w:tcPr>
            <w:tcW w:w="1538" w:type="dxa"/>
          </w:tcPr>
          <w:p w:rsidR="004E2B60" w:rsidRDefault="00181FBD" w:rsidP="00B94C0F">
            <w:pPr>
              <w:pStyle w:val="Listenabsatz"/>
              <w:ind w:left="0"/>
              <w:jc w:val="center"/>
            </w:pPr>
            <w:r>
              <w:t>22</w:t>
            </w: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r w:rsidR="004E2B60" w:rsidTr="00B94C0F">
        <w:tc>
          <w:tcPr>
            <w:tcW w:w="1508" w:type="dxa"/>
          </w:tcPr>
          <w:p w:rsidR="004E2B60" w:rsidRDefault="004E2B60" w:rsidP="00B94C0F">
            <w:pPr>
              <w:pStyle w:val="Listenabsatz"/>
              <w:ind w:left="0"/>
              <w:jc w:val="center"/>
            </w:pPr>
          </w:p>
        </w:tc>
        <w:tc>
          <w:tcPr>
            <w:tcW w:w="1381" w:type="dxa"/>
          </w:tcPr>
          <w:p w:rsidR="004E2B60" w:rsidRDefault="004E2B60" w:rsidP="00B94C0F">
            <w:pPr>
              <w:pStyle w:val="Listenabsatz"/>
              <w:ind w:left="0"/>
              <w:jc w:val="center"/>
            </w:pPr>
          </w:p>
        </w:tc>
        <w:tc>
          <w:tcPr>
            <w:tcW w:w="1538" w:type="dxa"/>
          </w:tcPr>
          <w:p w:rsidR="004E2B60" w:rsidRDefault="00181FBD" w:rsidP="00B94C0F">
            <w:pPr>
              <w:pStyle w:val="Listenabsatz"/>
              <w:ind w:left="0"/>
              <w:jc w:val="center"/>
            </w:pPr>
            <w:r>
              <w:t>13</w:t>
            </w:r>
          </w:p>
        </w:tc>
        <w:tc>
          <w:tcPr>
            <w:tcW w:w="1666" w:type="dxa"/>
          </w:tcPr>
          <w:p w:rsidR="004E2B60" w:rsidRDefault="004E2B60" w:rsidP="00B94C0F">
            <w:pPr>
              <w:pStyle w:val="Listenabsatz"/>
              <w:ind w:left="0"/>
              <w:jc w:val="center"/>
            </w:pPr>
          </w:p>
        </w:tc>
        <w:tc>
          <w:tcPr>
            <w:tcW w:w="1666" w:type="dxa"/>
          </w:tcPr>
          <w:p w:rsidR="004E2B60" w:rsidRDefault="004E2B60" w:rsidP="00B94C0F">
            <w:pPr>
              <w:pStyle w:val="Listenabsatz"/>
              <w:ind w:left="0"/>
              <w:jc w:val="center"/>
            </w:pPr>
          </w:p>
        </w:tc>
      </w:tr>
    </w:tbl>
    <w:p w:rsidR="00181FBD" w:rsidRDefault="00181FBD" w:rsidP="00181FBD">
      <w:pPr>
        <w:pStyle w:val="Listenabsatz"/>
        <w:ind w:left="1440"/>
      </w:pPr>
    </w:p>
    <w:p w:rsidR="00181FBD" w:rsidRDefault="00181FBD" w:rsidP="00181FBD">
      <w:pPr>
        <w:pStyle w:val="Listenabsatz"/>
        <w:ind w:left="0"/>
      </w:pPr>
      <w:r>
        <w:t xml:space="preserve">9. Im folgendem Schaubild ist exemplarisch der Atomaufbau von Natrium dargestellt. Stellen sie folgende Elemente wie Natrium im Schaubild dar. </w:t>
      </w:r>
    </w:p>
    <w:p w:rsidR="00181FBD" w:rsidRDefault="00655602" w:rsidP="00181FBD">
      <w:pPr>
        <w:pStyle w:val="Listenabsatz"/>
        <w:ind w:left="708"/>
        <w:rPr>
          <w:noProof/>
          <w:lang w:eastAsia="de-DE"/>
        </w:rPr>
      </w:pPr>
      <w:r w:rsidRPr="00655602">
        <w:rPr>
          <w:noProof/>
          <w:lang w:eastAsia="de-DE"/>
        </w:rPr>
        <mc:AlternateContent>
          <mc:Choice Requires="wps">
            <w:drawing>
              <wp:anchor distT="0" distB="0" distL="114300" distR="114300" simplePos="0" relativeHeight="251686912" behindDoc="0" locked="0" layoutInCell="1" allowOverlap="1" wp14:anchorId="2953BB4E" wp14:editId="0C457116">
                <wp:simplePos x="0" y="0"/>
                <wp:positionH relativeFrom="column">
                  <wp:posOffset>3461385</wp:posOffset>
                </wp:positionH>
                <wp:positionV relativeFrom="paragraph">
                  <wp:posOffset>433070</wp:posOffset>
                </wp:positionV>
                <wp:extent cx="226695" cy="214630"/>
                <wp:effectExtent l="0" t="0" r="1905" b="0"/>
                <wp:wrapNone/>
                <wp:docPr id="22" name="Rechteck 22"/>
                <wp:cNvGraphicFramePr/>
                <a:graphic xmlns:a="http://schemas.openxmlformats.org/drawingml/2006/main">
                  <a:graphicData uri="http://schemas.microsoft.com/office/word/2010/wordprocessingShape">
                    <wps:wsp>
                      <wps:cNvSpPr/>
                      <wps:spPr>
                        <a:xfrm>
                          <a:off x="0" y="0"/>
                          <a:ext cx="226695" cy="2146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961A4" id="Rechteck 22" o:spid="_x0000_s1026" style="position:absolute;margin-left:272.55pt;margin-top:34.1pt;width:17.85pt;height:16.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" fillcolor="white [3212]" stroked="f" strokeweight="1pt"/>
            </w:pict>
          </mc:Fallback>
        </mc:AlternateContent>
      </w:r>
      <w:r w:rsidRPr="00655602">
        <w:rPr>
          <w:noProof/>
          <w:lang w:eastAsia="de-DE"/>
        </w:rPr>
        <mc:AlternateContent>
          <mc:Choice Requires="wps">
            <w:drawing>
              <wp:anchor distT="0" distB="0" distL="114300" distR="114300" simplePos="0" relativeHeight="251688960" behindDoc="0" locked="0" layoutInCell="1" allowOverlap="1" wp14:anchorId="7D1BF5D7" wp14:editId="34B33CD5">
                <wp:simplePos x="0" y="0"/>
                <wp:positionH relativeFrom="column">
                  <wp:posOffset>3498215</wp:posOffset>
                </wp:positionH>
                <wp:positionV relativeFrom="paragraph">
                  <wp:posOffset>1292860</wp:posOffset>
                </wp:positionV>
                <wp:extent cx="226695" cy="214630"/>
                <wp:effectExtent l="0" t="0" r="1905" b="0"/>
                <wp:wrapNone/>
                <wp:docPr id="24" name="Rechteck 24"/>
                <wp:cNvGraphicFramePr/>
                <a:graphic xmlns:a="http://schemas.openxmlformats.org/drawingml/2006/main">
                  <a:graphicData uri="http://schemas.microsoft.com/office/word/2010/wordprocessingShape">
                    <wps:wsp>
                      <wps:cNvSpPr/>
                      <wps:spPr>
                        <a:xfrm>
                          <a:off x="0" y="0"/>
                          <a:ext cx="226695" cy="2146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1FD9F" id="Rechteck 24" o:spid="_x0000_s1026" style="position:absolute;margin-left:275.45pt;margin-top:101.8pt;width:17.85pt;height:16.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" fillcolor="white [3212]" stroked="f" strokeweight="1pt"/>
            </w:pict>
          </mc:Fallback>
        </mc:AlternateContent>
      </w:r>
      <w:r w:rsidRPr="00655602">
        <w:rPr>
          <w:noProof/>
          <w:lang w:eastAsia="de-DE"/>
        </w:rPr>
        <mc:AlternateContent>
          <mc:Choice Requires="wps">
            <w:drawing>
              <wp:anchor distT="0" distB="0" distL="114300" distR="114300" simplePos="0" relativeHeight="251692032" behindDoc="0" locked="0" layoutInCell="1" allowOverlap="1" wp14:anchorId="57C10173" wp14:editId="22618E31">
                <wp:simplePos x="0" y="0"/>
                <wp:positionH relativeFrom="column">
                  <wp:posOffset>3935095</wp:posOffset>
                </wp:positionH>
                <wp:positionV relativeFrom="paragraph">
                  <wp:posOffset>165100</wp:posOffset>
                </wp:positionV>
                <wp:extent cx="158750" cy="165100"/>
                <wp:effectExtent l="0" t="0" r="0" b="6350"/>
                <wp:wrapNone/>
                <wp:docPr id="27" name="Rechteck 27"/>
                <wp:cNvGraphicFramePr/>
                <a:graphic xmlns:a="http://schemas.openxmlformats.org/drawingml/2006/main">
                  <a:graphicData uri="http://schemas.microsoft.com/office/word/2010/wordprocessingShape">
                    <wps:wsp>
                      <wps:cNvSpPr/>
                      <wps:spPr>
                        <a:xfrm>
                          <a:off x="0" y="0"/>
                          <a:ext cx="158750" cy="165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1519" id="Rechteck 27" o:spid="_x0000_s1026" style="position:absolute;margin-left:309.85pt;margin-top:13pt;width:12.5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" fillcolor="white [3212]" stroked="f" strokeweight="1pt"/>
            </w:pict>
          </mc:Fallback>
        </mc:AlternateContent>
      </w:r>
      <w:r w:rsidRPr="00655602">
        <w:rPr>
          <w:noProof/>
          <w:lang w:eastAsia="de-DE"/>
        </w:rPr>
        <mc:AlternateContent>
          <mc:Choice Requires="wps">
            <w:drawing>
              <wp:anchor distT="0" distB="0" distL="114300" distR="114300" simplePos="0" relativeHeight="251691008" behindDoc="0" locked="0" layoutInCell="1" allowOverlap="1" wp14:anchorId="2017FE7C" wp14:editId="538A9E08">
                <wp:simplePos x="0" y="0"/>
                <wp:positionH relativeFrom="column">
                  <wp:posOffset>4356735</wp:posOffset>
                </wp:positionH>
                <wp:positionV relativeFrom="paragraph">
                  <wp:posOffset>1250315</wp:posOffset>
                </wp:positionV>
                <wp:extent cx="226695" cy="214630"/>
                <wp:effectExtent l="0" t="0" r="1905" b="0"/>
                <wp:wrapNone/>
                <wp:docPr id="26" name="Rechteck 26"/>
                <wp:cNvGraphicFramePr/>
                <a:graphic xmlns:a="http://schemas.openxmlformats.org/drawingml/2006/main">
                  <a:graphicData uri="http://schemas.microsoft.com/office/word/2010/wordprocessingShape">
                    <wps:wsp>
                      <wps:cNvSpPr/>
                      <wps:spPr>
                        <a:xfrm>
                          <a:off x="0" y="0"/>
                          <a:ext cx="226695" cy="2146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EFAD1" id="Rechteck 26" o:spid="_x0000_s1026" style="position:absolute;margin-left:343.05pt;margin-top:98.45pt;width:17.85pt;height:16.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" fillcolor="white [3212]" stroked="f" strokeweight="1pt"/>
            </w:pict>
          </mc:Fallback>
        </mc:AlternateContent>
      </w:r>
      <w:r>
        <w:rPr>
          <w:noProof/>
          <w:lang w:eastAsia="de-DE"/>
        </w:rPr>
        <mc:AlternateContent>
          <mc:Choice Requires="wps">
            <w:drawing>
              <wp:anchor distT="0" distB="0" distL="114300" distR="114300" simplePos="0" relativeHeight="251682816" behindDoc="0" locked="0" layoutInCell="1" allowOverlap="1" wp14:anchorId="2F700CFA" wp14:editId="78AEABAF">
                <wp:simplePos x="0" y="0"/>
                <wp:positionH relativeFrom="column">
                  <wp:posOffset>2346334</wp:posOffset>
                </wp:positionH>
                <wp:positionV relativeFrom="paragraph">
                  <wp:posOffset>186690</wp:posOffset>
                </wp:positionV>
                <wp:extent cx="159189" cy="165534"/>
                <wp:effectExtent l="0" t="0" r="0" b="6350"/>
                <wp:wrapNone/>
                <wp:docPr id="19" name="Rechteck 19"/>
                <wp:cNvGraphicFramePr/>
                <a:graphic xmlns:a="http://schemas.openxmlformats.org/drawingml/2006/main">
                  <a:graphicData uri="http://schemas.microsoft.com/office/word/2010/wordprocessingShape">
                    <wps:wsp>
                      <wps:cNvSpPr/>
                      <wps:spPr>
                        <a:xfrm>
                          <a:off x="0" y="0"/>
                          <a:ext cx="159189" cy="1655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D824D" id="Rechteck 19" o:spid="_x0000_s1026" style="position:absolute;margin-left:184.75pt;margin-top:14.7pt;width:12.55pt;height:1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" fillcolor="white [3212]" stroked="f" strokeweight="1pt"/>
            </w:pict>
          </mc:Fallback>
        </mc:AlternateContent>
      </w:r>
      <w:r w:rsidR="00181FBD">
        <w:t>1. Bor, 2. Stickstoff, 3. Schwefel, 4. Magnesium, 5. Fluor</w:t>
      </w:r>
    </w:p>
    <w:p w:rsidR="00181FBD" w:rsidRDefault="00655602" w:rsidP="00181FBD">
      <w:pPr>
        <w:pStyle w:val="Listenabsatz"/>
        <w:ind w:left="0"/>
      </w:pPr>
      <w:r w:rsidRPr="00655602">
        <w:rPr>
          <w:noProof/>
          <w:lang w:eastAsia="de-DE"/>
        </w:rPr>
        <mc:AlternateContent>
          <mc:Choice Requires="wps">
            <w:drawing>
              <wp:anchor distT="0" distB="0" distL="114300" distR="114300" simplePos="0" relativeHeight="251701248" behindDoc="0" locked="0" layoutInCell="1" allowOverlap="1" wp14:anchorId="57C10173" wp14:editId="22618E31">
                <wp:simplePos x="0" y="0"/>
                <wp:positionH relativeFrom="column">
                  <wp:posOffset>3941338</wp:posOffset>
                </wp:positionH>
                <wp:positionV relativeFrom="paragraph">
                  <wp:posOffset>1584747</wp:posOffset>
                </wp:positionV>
                <wp:extent cx="159189" cy="165534"/>
                <wp:effectExtent l="0" t="0" r="0" b="6350"/>
                <wp:wrapNone/>
                <wp:docPr id="193" name="Rechteck 193"/>
                <wp:cNvGraphicFramePr/>
                <a:graphic xmlns:a="http://schemas.openxmlformats.org/drawingml/2006/main">
                  <a:graphicData uri="http://schemas.microsoft.com/office/word/2010/wordprocessingShape">
                    <wps:wsp>
                      <wps:cNvSpPr/>
                      <wps:spPr>
                        <a:xfrm>
                          <a:off x="0" y="0"/>
                          <a:ext cx="159189" cy="1655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6E170" id="Rechteck 193" o:spid="_x0000_s1026" style="position:absolute;margin-left:310.35pt;margin-top:124.8pt;width:12.55pt;height:1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" fillcolor="white [3212]" stroked="f" strokeweight="1pt"/>
            </w:pict>
          </mc:Fallback>
        </mc:AlternateContent>
      </w:r>
      <w:r>
        <w:rPr>
          <w:noProof/>
          <w:lang w:eastAsia="de-DE"/>
        </w:rPr>
        <mc:AlternateContent>
          <mc:Choice Requires="wps">
            <w:drawing>
              <wp:anchor distT="0" distB="0" distL="114300" distR="114300" simplePos="0" relativeHeight="251672576" behindDoc="0" locked="0" layoutInCell="1" allowOverlap="1" wp14:anchorId="2F700CFA" wp14:editId="78AEABAF">
                <wp:simplePos x="0" y="0"/>
                <wp:positionH relativeFrom="column">
                  <wp:posOffset>1872883</wp:posOffset>
                </wp:positionH>
                <wp:positionV relativeFrom="paragraph">
                  <wp:posOffset>271111</wp:posOffset>
                </wp:positionV>
                <wp:extent cx="227066" cy="214792"/>
                <wp:effectExtent l="0" t="0" r="1905" b="0"/>
                <wp:wrapNone/>
                <wp:docPr id="14" name="Rechteck 14"/>
                <wp:cNvGraphicFramePr/>
                <a:graphic xmlns:a="http://schemas.openxmlformats.org/drawingml/2006/main">
                  <a:graphicData uri="http://schemas.microsoft.com/office/word/2010/wordprocessingShape">
                    <wps:wsp>
                      <wps:cNvSpPr/>
                      <wps:spPr>
                        <a:xfrm>
                          <a:off x="0" y="0"/>
                          <a:ext cx="227066" cy="214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B638B" id="Rechteck 14" o:spid="_x0000_s1026" style="position:absolute;margin-left:147.45pt;margin-top:21.35pt;width:17.9pt;height:16.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" fillcolor="white [3212]" stroked="f" strokeweight="1pt"/>
            </w:pict>
          </mc:Fallback>
        </mc:AlternateContent>
      </w:r>
      <w:r>
        <w:rPr>
          <w:noProof/>
          <w:lang w:eastAsia="de-DE"/>
        </w:rPr>
        <mc:AlternateContent>
          <mc:Choice Requires="wps">
            <w:drawing>
              <wp:anchor distT="0" distB="0" distL="114300" distR="114300" simplePos="0" relativeHeight="251674624" behindDoc="0" locked="0" layoutInCell="1" allowOverlap="1" wp14:anchorId="2F700CFA" wp14:editId="78AEABAF">
                <wp:simplePos x="0" y="0"/>
                <wp:positionH relativeFrom="column">
                  <wp:posOffset>1725210</wp:posOffset>
                </wp:positionH>
                <wp:positionV relativeFrom="paragraph">
                  <wp:posOffset>670419</wp:posOffset>
                </wp:positionV>
                <wp:extent cx="227066" cy="214792"/>
                <wp:effectExtent l="0" t="0" r="1905" b="0"/>
                <wp:wrapNone/>
                <wp:docPr id="15" name="Rechteck 15"/>
                <wp:cNvGraphicFramePr/>
                <a:graphic xmlns:a="http://schemas.openxmlformats.org/drawingml/2006/main">
                  <a:graphicData uri="http://schemas.microsoft.com/office/word/2010/wordprocessingShape">
                    <wps:wsp>
                      <wps:cNvSpPr/>
                      <wps:spPr>
                        <a:xfrm>
                          <a:off x="0" y="0"/>
                          <a:ext cx="227066" cy="214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C8DFA" id="Rechteck 15" o:spid="_x0000_s1026" style="position:absolute;margin-left:135.85pt;margin-top:52.8pt;width:17.9pt;height:16.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" fillcolor="white [3212]" stroked="f" strokeweight="1pt"/>
            </w:pict>
          </mc:Fallback>
        </mc:AlternateContent>
      </w:r>
      <w:r>
        <w:rPr>
          <w:noProof/>
          <w:lang w:eastAsia="de-DE"/>
        </w:rPr>
        <mc:AlternateContent>
          <mc:Choice Requires="wps">
            <w:drawing>
              <wp:anchor distT="0" distB="0" distL="114300" distR="114300" simplePos="0" relativeHeight="251676672" behindDoc="0" locked="0" layoutInCell="1" allowOverlap="1" wp14:anchorId="2F700CFA" wp14:editId="78AEABAF">
                <wp:simplePos x="0" y="0"/>
                <wp:positionH relativeFrom="column">
                  <wp:posOffset>1909565</wp:posOffset>
                </wp:positionH>
                <wp:positionV relativeFrom="paragraph">
                  <wp:posOffset>1130773</wp:posOffset>
                </wp:positionV>
                <wp:extent cx="227066" cy="214792"/>
                <wp:effectExtent l="0" t="0" r="1905" b="0"/>
                <wp:wrapNone/>
                <wp:docPr id="16" name="Rechteck 16"/>
                <wp:cNvGraphicFramePr/>
                <a:graphic xmlns:a="http://schemas.openxmlformats.org/drawingml/2006/main">
                  <a:graphicData uri="http://schemas.microsoft.com/office/word/2010/wordprocessingShape">
                    <wps:wsp>
                      <wps:cNvSpPr/>
                      <wps:spPr>
                        <a:xfrm>
                          <a:off x="0" y="0"/>
                          <a:ext cx="227066" cy="214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125BC" id="Rechteck 16" o:spid="_x0000_s1026" style="position:absolute;margin-left:150.35pt;margin-top:89.05pt;width:17.9pt;height:16.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" fillcolor="white [3212]" stroked="f" strokeweight="1pt"/>
            </w:pict>
          </mc:Fallback>
        </mc:AlternateContent>
      </w:r>
      <w:r>
        <w:rPr>
          <w:noProof/>
          <w:lang w:eastAsia="de-DE"/>
        </w:rPr>
        <mc:AlternateContent>
          <mc:Choice Requires="wps">
            <w:drawing>
              <wp:anchor distT="0" distB="0" distL="114300" distR="114300" simplePos="0" relativeHeight="251680768" behindDoc="0" locked="0" layoutInCell="1" allowOverlap="1" wp14:anchorId="2F700CFA" wp14:editId="78AEABAF">
                <wp:simplePos x="0" y="0"/>
                <wp:positionH relativeFrom="column">
                  <wp:posOffset>2768591</wp:posOffset>
                </wp:positionH>
                <wp:positionV relativeFrom="paragraph">
                  <wp:posOffset>1087836</wp:posOffset>
                </wp:positionV>
                <wp:extent cx="227066" cy="214792"/>
                <wp:effectExtent l="0" t="0" r="1905" b="0"/>
                <wp:wrapNone/>
                <wp:docPr id="18" name="Rechteck 18"/>
                <wp:cNvGraphicFramePr/>
                <a:graphic xmlns:a="http://schemas.openxmlformats.org/drawingml/2006/main">
                  <a:graphicData uri="http://schemas.microsoft.com/office/word/2010/wordprocessingShape">
                    <wps:wsp>
                      <wps:cNvSpPr/>
                      <wps:spPr>
                        <a:xfrm>
                          <a:off x="0" y="0"/>
                          <a:ext cx="227066" cy="214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A4069" id="Rechteck 18" o:spid="_x0000_s1026" style="position:absolute;margin-left:218pt;margin-top:85.65pt;width:17.9pt;height:16.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" fillcolor="white [3212]" stroked="f" strokeweight="1pt"/>
            </w:pict>
          </mc:Fallback>
        </mc:AlternateContent>
      </w:r>
      <w:r>
        <w:rPr>
          <w:noProof/>
          <w:lang w:eastAsia="de-DE"/>
        </w:rPr>
        <mc:AlternateContent>
          <mc:Choice Requires="wps">
            <w:drawing>
              <wp:anchor distT="0" distB="0" distL="114300" distR="114300" simplePos="0" relativeHeight="251668480" behindDoc="0" locked="0" layoutInCell="1" allowOverlap="1">
                <wp:simplePos x="0" y="0"/>
                <wp:positionH relativeFrom="column">
                  <wp:posOffset>2727027</wp:posOffset>
                </wp:positionH>
                <wp:positionV relativeFrom="paragraph">
                  <wp:posOffset>278326</wp:posOffset>
                </wp:positionV>
                <wp:extent cx="227066" cy="214792"/>
                <wp:effectExtent l="0" t="0" r="1905" b="0"/>
                <wp:wrapNone/>
                <wp:docPr id="11" name="Rechteck 11"/>
                <wp:cNvGraphicFramePr/>
                <a:graphic xmlns:a="http://schemas.openxmlformats.org/drawingml/2006/main">
                  <a:graphicData uri="http://schemas.microsoft.com/office/word/2010/wordprocessingShape">
                    <wps:wsp>
                      <wps:cNvSpPr/>
                      <wps:spPr>
                        <a:xfrm>
                          <a:off x="0" y="0"/>
                          <a:ext cx="227066" cy="214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C2454" id="Rechteck 11" o:spid="_x0000_s1026" style="position:absolute;margin-left:214.75pt;margin-top:21.9pt;width:17.9pt;height:16.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" fillcolor="white [3212]" stroked="f" strokeweight="1pt"/>
            </w:pict>
          </mc:Fallback>
        </mc:AlternateContent>
      </w:r>
      <w:r>
        <w:rPr>
          <w:noProof/>
          <w:lang w:eastAsia="de-DE"/>
        </w:rPr>
        <w:drawing>
          <wp:inline distT="0" distB="0" distL="0" distR="0" wp14:anchorId="5F89C00B" wp14:editId="4299623A">
            <wp:extent cx="1601734" cy="1579228"/>
            <wp:effectExtent l="0" t="0" r="0" b="2540"/>
            <wp:docPr id="2" name="Grafik 2" descr="Datei:Electron shell 011 Sodium.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Electron shell 011 Sodium.svg – Wikipedia"/>
                    <pic:cNvPicPr>
                      <a:picLocks noChangeAspect="1" noChangeArrowheads="1"/>
                    </pic:cNvPicPr>
                  </pic:nvPicPr>
                  <pic:blipFill rotWithShape="1">
                    <a:blip r:embed="rId5">
                      <a:extLst>
                        <a:ext uri="{28A0092B-C50C-407E-A947-70E740481C1C}">
                          <a14:useLocalDpi xmlns:a14="http://schemas.microsoft.com/office/drawing/2010/main" val="0"/>
                        </a:ext>
                      </a:extLst>
                    </a:blip>
                    <a:srcRect l="22163" t="27544" r="22807" b="22032"/>
                    <a:stretch/>
                  </pic:blipFill>
                  <pic:spPr bwMode="auto">
                    <a:xfrm>
                      <a:off x="0" y="0"/>
                      <a:ext cx="1608729" cy="1586125"/>
                    </a:xfrm>
                    <a:prstGeom prst="rect">
                      <a:avLst/>
                    </a:prstGeom>
                    <a:noFill/>
                    <a:ln>
                      <a:noFill/>
                    </a:ln>
                    <a:extLst>
                      <a:ext uri="{53640926-AAD7-44D8-BBD7-CCE9431645EC}">
                        <a14:shadowObscured xmlns:a14="http://schemas.microsoft.com/office/drawing/2010/main"/>
                      </a:ext>
                    </a:extLst>
                  </pic:spPr>
                </pic:pic>
              </a:graphicData>
            </a:graphic>
          </wp:inline>
        </w:drawing>
      </w:r>
    </w:p>
    <w:p w:rsidR="0099598E" w:rsidRDefault="0099598E" w:rsidP="00181FBD">
      <w:pPr>
        <w:pStyle w:val="Listenabsatz"/>
        <w:ind w:left="0"/>
      </w:pPr>
    </w:p>
    <w:p w:rsidR="00DE57DD" w:rsidRDefault="00181FBD" w:rsidP="00181FBD">
      <w:pPr>
        <w:pStyle w:val="Listenabsatz"/>
        <w:ind w:left="0"/>
      </w:pPr>
      <w:r>
        <w:t xml:space="preserve">10. Wie viele Schalen haben folgende Elemente: </w:t>
      </w:r>
      <w:r w:rsidR="00DE57DD">
        <w:t xml:space="preserve">Cr, O, Ag, Li, Au, He, Al? </w:t>
      </w:r>
    </w:p>
    <w:p w:rsidR="00DE57DD" w:rsidRDefault="00DE57DD" w:rsidP="00181FBD">
      <w:pPr>
        <w:pStyle w:val="Listenabsatz"/>
        <w:ind w:left="0"/>
      </w:pPr>
      <w:r>
        <w:tab/>
      </w:r>
    </w:p>
    <w:p w:rsidR="003D57B5" w:rsidRDefault="003D57B5" w:rsidP="00181FBD">
      <w:pPr>
        <w:pStyle w:val="Listenabsatz"/>
        <w:ind w:left="0"/>
      </w:pPr>
    </w:p>
    <w:p w:rsidR="00DE57DD" w:rsidRDefault="00DE57DD" w:rsidP="00181FBD">
      <w:pPr>
        <w:pStyle w:val="Listenabsatz"/>
        <w:ind w:left="0"/>
      </w:pPr>
      <w:r>
        <w:lastRenderedPageBreak/>
        <w:t>11. Welche Atome sind kleiner bzw. wessen Atomradius ist kleiner? Vervollständigen Sie:</w:t>
      </w:r>
    </w:p>
    <w:p w:rsidR="00DE57DD" w:rsidRDefault="00DE57DD" w:rsidP="00DE57DD">
      <w:pPr>
        <w:pStyle w:val="Listenabsatz"/>
        <w:ind w:left="0" w:firstLine="708"/>
      </w:pPr>
    </w:p>
    <w:tbl>
      <w:tblPr>
        <w:tblStyle w:val="Tabellenraster"/>
        <w:tblW w:w="0" w:type="auto"/>
        <w:jc w:val="center"/>
        <w:tblLook w:val="04A0" w:firstRow="1" w:lastRow="0" w:firstColumn="1" w:lastColumn="0" w:noHBand="0" w:noVBand="1"/>
      </w:tblPr>
      <w:tblGrid>
        <w:gridCol w:w="1812"/>
        <w:gridCol w:w="1812"/>
        <w:gridCol w:w="1812"/>
        <w:gridCol w:w="1813"/>
        <w:gridCol w:w="1813"/>
      </w:tblGrid>
      <w:tr w:rsidR="00DE57DD" w:rsidTr="00DE57DD">
        <w:trPr>
          <w:jc w:val="center"/>
        </w:trPr>
        <w:tc>
          <w:tcPr>
            <w:tcW w:w="1812" w:type="dxa"/>
          </w:tcPr>
          <w:p w:rsidR="00DE57DD" w:rsidRDefault="00DE57DD" w:rsidP="00DE57DD">
            <w:pPr>
              <w:pStyle w:val="Listenabsatz"/>
              <w:ind w:left="0"/>
              <w:jc w:val="center"/>
            </w:pPr>
            <w:r>
              <w:t xml:space="preserve">Li  </w:t>
            </w:r>
            <w:r w:rsidRPr="003D57B5">
              <w:rPr>
                <w:color w:val="FF0000"/>
              </w:rPr>
              <w:t>&gt;</w:t>
            </w:r>
            <w:r>
              <w:t xml:space="preserve">  H</w:t>
            </w:r>
          </w:p>
        </w:tc>
        <w:tc>
          <w:tcPr>
            <w:tcW w:w="1812" w:type="dxa"/>
          </w:tcPr>
          <w:p w:rsidR="00DE57DD" w:rsidRDefault="00DE57DD" w:rsidP="00DE57DD">
            <w:pPr>
              <w:pStyle w:val="Listenabsatz"/>
              <w:ind w:left="0"/>
              <w:jc w:val="center"/>
            </w:pPr>
            <w:r>
              <w:t xml:space="preserve">He  </w:t>
            </w:r>
            <w:r w:rsidRPr="003D57B5">
              <w:rPr>
                <w:color w:val="FF0000"/>
              </w:rPr>
              <w:t>&lt;</w:t>
            </w:r>
            <w:r>
              <w:t xml:space="preserve">  H</w:t>
            </w:r>
          </w:p>
        </w:tc>
        <w:tc>
          <w:tcPr>
            <w:tcW w:w="1812" w:type="dxa"/>
          </w:tcPr>
          <w:p w:rsidR="00DE57DD" w:rsidRDefault="00DE57DD" w:rsidP="00DE57DD">
            <w:pPr>
              <w:pStyle w:val="Listenabsatz"/>
              <w:ind w:left="0"/>
              <w:jc w:val="center"/>
            </w:pPr>
            <w:r>
              <w:t xml:space="preserve">Si  </w:t>
            </w:r>
            <w:r w:rsidR="003D57B5">
              <w:t xml:space="preserve">   </w:t>
            </w:r>
            <w:r>
              <w:t xml:space="preserve"> C</w:t>
            </w:r>
          </w:p>
        </w:tc>
        <w:tc>
          <w:tcPr>
            <w:tcW w:w="1813" w:type="dxa"/>
          </w:tcPr>
          <w:p w:rsidR="00DE57DD" w:rsidRDefault="00DE57DD" w:rsidP="00DE57DD">
            <w:pPr>
              <w:pStyle w:val="Listenabsatz"/>
              <w:ind w:left="0"/>
              <w:jc w:val="center"/>
            </w:pPr>
            <w:r>
              <w:t xml:space="preserve">Na </w:t>
            </w:r>
            <w:r w:rsidR="003D57B5">
              <w:t xml:space="preserve">   </w:t>
            </w:r>
            <w:r>
              <w:t xml:space="preserve">  K</w:t>
            </w:r>
          </w:p>
        </w:tc>
        <w:tc>
          <w:tcPr>
            <w:tcW w:w="1813" w:type="dxa"/>
          </w:tcPr>
          <w:p w:rsidR="00DE57DD" w:rsidRDefault="00DE57DD" w:rsidP="00DE57DD">
            <w:pPr>
              <w:pStyle w:val="Listenabsatz"/>
              <w:ind w:left="0"/>
              <w:jc w:val="center"/>
            </w:pPr>
            <w:r>
              <w:t xml:space="preserve">Ar </w:t>
            </w:r>
            <w:r w:rsidR="003D57B5">
              <w:t xml:space="preserve">   </w:t>
            </w:r>
            <w:r>
              <w:t xml:space="preserve">  He</w:t>
            </w:r>
          </w:p>
        </w:tc>
      </w:tr>
      <w:tr w:rsidR="00DE57DD" w:rsidTr="00DE57DD">
        <w:trPr>
          <w:jc w:val="center"/>
        </w:trPr>
        <w:tc>
          <w:tcPr>
            <w:tcW w:w="1812" w:type="dxa"/>
          </w:tcPr>
          <w:p w:rsidR="00DE57DD" w:rsidRDefault="00DE57DD" w:rsidP="00DE57DD">
            <w:pPr>
              <w:pStyle w:val="Listenabsatz"/>
              <w:ind w:left="0"/>
              <w:jc w:val="center"/>
            </w:pPr>
            <w:r>
              <w:t xml:space="preserve">Ti  </w:t>
            </w:r>
            <w:r w:rsidR="003D57B5">
              <w:t xml:space="preserve">   </w:t>
            </w:r>
            <w:r>
              <w:t xml:space="preserve"> V</w:t>
            </w:r>
          </w:p>
        </w:tc>
        <w:tc>
          <w:tcPr>
            <w:tcW w:w="1812" w:type="dxa"/>
          </w:tcPr>
          <w:p w:rsidR="00DE57DD" w:rsidRDefault="00DE57DD" w:rsidP="00DE57DD">
            <w:pPr>
              <w:pStyle w:val="Listenabsatz"/>
              <w:ind w:left="0"/>
              <w:jc w:val="center"/>
            </w:pPr>
            <w:r>
              <w:t>Se</w:t>
            </w:r>
            <w:r w:rsidR="003D57B5">
              <w:t xml:space="preserve">   </w:t>
            </w:r>
            <w:r>
              <w:t xml:space="preserve">   Br</w:t>
            </w:r>
          </w:p>
        </w:tc>
        <w:tc>
          <w:tcPr>
            <w:tcW w:w="1812" w:type="dxa"/>
          </w:tcPr>
          <w:p w:rsidR="00DE57DD" w:rsidRDefault="00DE57DD" w:rsidP="00DE57DD">
            <w:pPr>
              <w:pStyle w:val="Listenabsatz"/>
              <w:ind w:left="0"/>
              <w:jc w:val="center"/>
            </w:pPr>
            <w:r>
              <w:t xml:space="preserve">Fe </w:t>
            </w:r>
            <w:r w:rsidR="003D57B5">
              <w:t xml:space="preserve">   </w:t>
            </w:r>
            <w:r>
              <w:t xml:space="preserve">  K</w:t>
            </w:r>
          </w:p>
        </w:tc>
        <w:tc>
          <w:tcPr>
            <w:tcW w:w="1813" w:type="dxa"/>
          </w:tcPr>
          <w:p w:rsidR="00DE57DD" w:rsidRDefault="003D57B5" w:rsidP="00DE57DD">
            <w:pPr>
              <w:pStyle w:val="Listenabsatz"/>
              <w:ind w:left="0"/>
              <w:jc w:val="center"/>
            </w:pPr>
            <w:r>
              <w:t>Cl</w:t>
            </w:r>
            <w:r w:rsidR="00DE57DD">
              <w:t xml:space="preserve">  </w:t>
            </w:r>
            <w:r>
              <w:t xml:space="preserve">   </w:t>
            </w:r>
            <w:r w:rsidR="00DE57DD">
              <w:t xml:space="preserve"> Si</w:t>
            </w:r>
          </w:p>
        </w:tc>
        <w:tc>
          <w:tcPr>
            <w:tcW w:w="1813" w:type="dxa"/>
          </w:tcPr>
          <w:p w:rsidR="00DE57DD" w:rsidRDefault="003D57B5" w:rsidP="00DE57DD">
            <w:pPr>
              <w:pStyle w:val="Listenabsatz"/>
              <w:ind w:left="0"/>
              <w:jc w:val="center"/>
            </w:pPr>
            <w:r>
              <w:t>P      Br</w:t>
            </w:r>
          </w:p>
        </w:tc>
      </w:tr>
      <w:tr w:rsidR="00DE57DD" w:rsidTr="00DE57DD">
        <w:trPr>
          <w:jc w:val="center"/>
        </w:trPr>
        <w:tc>
          <w:tcPr>
            <w:tcW w:w="1812" w:type="dxa"/>
          </w:tcPr>
          <w:p w:rsidR="00DE57DD" w:rsidRDefault="003D57B5" w:rsidP="00DE57DD">
            <w:pPr>
              <w:pStyle w:val="Listenabsatz"/>
              <w:ind w:left="0"/>
              <w:jc w:val="center"/>
            </w:pPr>
            <w:r>
              <w:t>K      O</w:t>
            </w:r>
          </w:p>
        </w:tc>
        <w:tc>
          <w:tcPr>
            <w:tcW w:w="1812" w:type="dxa"/>
          </w:tcPr>
          <w:p w:rsidR="00DE57DD" w:rsidRDefault="003D57B5" w:rsidP="00DE57DD">
            <w:pPr>
              <w:pStyle w:val="Listenabsatz"/>
              <w:ind w:left="0"/>
              <w:jc w:val="center"/>
            </w:pPr>
            <w:r>
              <w:t>B      S</w:t>
            </w:r>
          </w:p>
        </w:tc>
        <w:tc>
          <w:tcPr>
            <w:tcW w:w="1812" w:type="dxa"/>
          </w:tcPr>
          <w:p w:rsidR="00DE57DD" w:rsidRDefault="003D57B5" w:rsidP="00DE57DD">
            <w:pPr>
              <w:pStyle w:val="Listenabsatz"/>
              <w:ind w:left="0"/>
              <w:jc w:val="center"/>
            </w:pPr>
            <w:r>
              <w:t>S      F</w:t>
            </w:r>
          </w:p>
        </w:tc>
        <w:tc>
          <w:tcPr>
            <w:tcW w:w="1813" w:type="dxa"/>
          </w:tcPr>
          <w:p w:rsidR="00DE57DD" w:rsidRDefault="003D57B5" w:rsidP="00DE57DD">
            <w:pPr>
              <w:pStyle w:val="Listenabsatz"/>
              <w:ind w:left="0"/>
              <w:jc w:val="center"/>
            </w:pPr>
            <w:r>
              <w:t>Mg      He</w:t>
            </w:r>
          </w:p>
        </w:tc>
        <w:tc>
          <w:tcPr>
            <w:tcW w:w="1813" w:type="dxa"/>
          </w:tcPr>
          <w:p w:rsidR="00DE57DD" w:rsidRDefault="003D57B5" w:rsidP="00DE57DD">
            <w:pPr>
              <w:pStyle w:val="Listenabsatz"/>
              <w:ind w:left="0"/>
              <w:jc w:val="center"/>
            </w:pPr>
            <w:r>
              <w:t>Pt      Ni</w:t>
            </w:r>
          </w:p>
        </w:tc>
      </w:tr>
    </w:tbl>
    <w:p w:rsidR="00DE57DD" w:rsidRDefault="00DE57DD" w:rsidP="00181FBD">
      <w:pPr>
        <w:pStyle w:val="Listenabsatz"/>
        <w:ind w:left="0"/>
      </w:pPr>
    </w:p>
    <w:p w:rsidR="003D57B5" w:rsidRDefault="003D57B5" w:rsidP="00181FBD">
      <w:pPr>
        <w:pStyle w:val="Listenabsatz"/>
        <w:ind w:left="0"/>
      </w:pPr>
      <w:r>
        <w:t>12. Wie viele Außenelektronen haben folgende Elemente?</w:t>
      </w:r>
    </w:p>
    <w:tbl>
      <w:tblPr>
        <w:tblStyle w:val="Tabellenraster"/>
        <w:tblW w:w="5000" w:type="pct"/>
        <w:tblLook w:val="04A0" w:firstRow="1" w:lastRow="0" w:firstColumn="1" w:lastColumn="0" w:noHBand="0" w:noVBand="1"/>
      </w:tblPr>
      <w:tblGrid>
        <w:gridCol w:w="1130"/>
        <w:gridCol w:w="495"/>
        <w:gridCol w:w="877"/>
        <w:gridCol w:w="495"/>
        <w:gridCol w:w="1035"/>
        <w:gridCol w:w="495"/>
        <w:gridCol w:w="1042"/>
        <w:gridCol w:w="495"/>
        <w:gridCol w:w="977"/>
        <w:gridCol w:w="495"/>
        <w:gridCol w:w="1031"/>
        <w:gridCol w:w="495"/>
      </w:tblGrid>
      <w:tr w:rsidR="00A067C8" w:rsidRPr="003D57B5" w:rsidTr="00617AFD">
        <w:trPr>
          <w:trHeight w:val="312"/>
        </w:trPr>
        <w:tc>
          <w:tcPr>
            <w:tcW w:w="624" w:type="pct"/>
          </w:tcPr>
          <w:p w:rsidR="003D57B5" w:rsidRPr="003D57B5" w:rsidRDefault="003D57B5" w:rsidP="00181FBD">
            <w:pPr>
              <w:pStyle w:val="Listenabsatz"/>
              <w:ind w:left="0"/>
            </w:pPr>
            <w:r w:rsidRPr="003D57B5">
              <w:t>Li</w:t>
            </w:r>
          </w:p>
        </w:tc>
        <w:tc>
          <w:tcPr>
            <w:tcW w:w="273" w:type="pct"/>
          </w:tcPr>
          <w:p w:rsidR="003D57B5" w:rsidRPr="003D57B5" w:rsidRDefault="003D57B5" w:rsidP="00181FBD">
            <w:pPr>
              <w:pStyle w:val="Listenabsatz"/>
              <w:ind w:left="0"/>
            </w:pPr>
          </w:p>
        </w:tc>
        <w:tc>
          <w:tcPr>
            <w:tcW w:w="484" w:type="pct"/>
          </w:tcPr>
          <w:p w:rsidR="003D57B5" w:rsidRPr="003D57B5" w:rsidRDefault="003D57B5" w:rsidP="00181FBD">
            <w:pPr>
              <w:pStyle w:val="Listenabsatz"/>
              <w:ind w:left="0"/>
            </w:pPr>
            <w:r w:rsidRPr="003D57B5">
              <w:t>N</w:t>
            </w:r>
          </w:p>
        </w:tc>
        <w:tc>
          <w:tcPr>
            <w:tcW w:w="273" w:type="pct"/>
          </w:tcPr>
          <w:p w:rsidR="003D57B5" w:rsidRPr="003D57B5" w:rsidRDefault="003D57B5" w:rsidP="00181FBD">
            <w:pPr>
              <w:pStyle w:val="Listenabsatz"/>
              <w:ind w:left="0"/>
            </w:pPr>
          </w:p>
        </w:tc>
        <w:tc>
          <w:tcPr>
            <w:tcW w:w="571" w:type="pct"/>
          </w:tcPr>
          <w:p w:rsidR="003D57B5" w:rsidRPr="003D57B5" w:rsidRDefault="003D57B5" w:rsidP="00181FBD">
            <w:pPr>
              <w:pStyle w:val="Listenabsatz"/>
              <w:ind w:left="0"/>
            </w:pPr>
            <w:r w:rsidRPr="003D57B5">
              <w:t>S</w:t>
            </w:r>
          </w:p>
        </w:tc>
        <w:tc>
          <w:tcPr>
            <w:tcW w:w="273" w:type="pct"/>
          </w:tcPr>
          <w:p w:rsidR="003D57B5" w:rsidRPr="003D57B5" w:rsidRDefault="003D57B5" w:rsidP="00181FBD">
            <w:pPr>
              <w:pStyle w:val="Listenabsatz"/>
              <w:ind w:left="0"/>
            </w:pPr>
          </w:p>
        </w:tc>
        <w:tc>
          <w:tcPr>
            <w:tcW w:w="575" w:type="pct"/>
          </w:tcPr>
          <w:p w:rsidR="003D57B5" w:rsidRPr="003D57B5" w:rsidRDefault="003D57B5" w:rsidP="00181FBD">
            <w:pPr>
              <w:pStyle w:val="Listenabsatz"/>
              <w:ind w:left="0"/>
            </w:pPr>
            <w:r w:rsidRPr="003D57B5">
              <w:t>Ne</w:t>
            </w:r>
          </w:p>
        </w:tc>
        <w:tc>
          <w:tcPr>
            <w:tcW w:w="273" w:type="pct"/>
          </w:tcPr>
          <w:p w:rsidR="003D57B5" w:rsidRPr="003D57B5" w:rsidRDefault="003D57B5" w:rsidP="00181FBD">
            <w:pPr>
              <w:pStyle w:val="Listenabsatz"/>
              <w:ind w:left="0"/>
            </w:pPr>
          </w:p>
        </w:tc>
        <w:tc>
          <w:tcPr>
            <w:tcW w:w="539" w:type="pct"/>
          </w:tcPr>
          <w:p w:rsidR="003D57B5" w:rsidRPr="003D57B5" w:rsidRDefault="003D57B5" w:rsidP="00181FBD">
            <w:pPr>
              <w:pStyle w:val="Listenabsatz"/>
              <w:ind w:left="0"/>
            </w:pPr>
            <w:r w:rsidRPr="003D57B5">
              <w:t>K</w:t>
            </w:r>
          </w:p>
        </w:tc>
        <w:tc>
          <w:tcPr>
            <w:tcW w:w="273" w:type="pct"/>
          </w:tcPr>
          <w:p w:rsidR="003D57B5" w:rsidRPr="003D57B5" w:rsidRDefault="003D57B5" w:rsidP="00181FBD">
            <w:pPr>
              <w:pStyle w:val="Listenabsatz"/>
              <w:ind w:left="0"/>
            </w:pPr>
          </w:p>
        </w:tc>
        <w:tc>
          <w:tcPr>
            <w:tcW w:w="569" w:type="pct"/>
          </w:tcPr>
          <w:p w:rsidR="003D57B5" w:rsidRPr="003D57B5" w:rsidRDefault="003D57B5" w:rsidP="00181FBD">
            <w:pPr>
              <w:pStyle w:val="Listenabsatz"/>
              <w:ind w:left="0"/>
            </w:pPr>
            <w:r w:rsidRPr="003D57B5">
              <w:t>He</w:t>
            </w:r>
          </w:p>
        </w:tc>
        <w:tc>
          <w:tcPr>
            <w:tcW w:w="273" w:type="pct"/>
          </w:tcPr>
          <w:p w:rsidR="003D57B5" w:rsidRPr="003D57B5" w:rsidRDefault="003D57B5" w:rsidP="00181FBD">
            <w:pPr>
              <w:pStyle w:val="Listenabsatz"/>
              <w:ind w:left="0"/>
            </w:pPr>
          </w:p>
        </w:tc>
      </w:tr>
      <w:tr w:rsidR="00A067C8" w:rsidRPr="003D57B5" w:rsidTr="00617AFD">
        <w:trPr>
          <w:trHeight w:val="312"/>
        </w:trPr>
        <w:tc>
          <w:tcPr>
            <w:tcW w:w="624" w:type="pct"/>
          </w:tcPr>
          <w:p w:rsidR="003D57B5" w:rsidRPr="003D57B5" w:rsidRDefault="003D57B5" w:rsidP="003D57B5">
            <w:pPr>
              <w:pStyle w:val="Listenabsatz"/>
              <w:ind w:left="0"/>
            </w:pPr>
            <w:r w:rsidRPr="003D57B5">
              <w:t>Te</w:t>
            </w:r>
          </w:p>
        </w:tc>
        <w:tc>
          <w:tcPr>
            <w:tcW w:w="273" w:type="pct"/>
          </w:tcPr>
          <w:p w:rsidR="003D57B5" w:rsidRPr="003D57B5" w:rsidRDefault="003D57B5" w:rsidP="003D57B5">
            <w:pPr>
              <w:pStyle w:val="Listenabsatz"/>
              <w:ind w:left="0"/>
            </w:pPr>
          </w:p>
        </w:tc>
        <w:tc>
          <w:tcPr>
            <w:tcW w:w="484" w:type="pct"/>
          </w:tcPr>
          <w:p w:rsidR="003D57B5" w:rsidRPr="003D57B5" w:rsidRDefault="003D57B5" w:rsidP="003D57B5">
            <w:pPr>
              <w:pStyle w:val="Listenabsatz"/>
              <w:ind w:left="0"/>
            </w:pPr>
            <w:r w:rsidRPr="003D57B5">
              <w:t>Cl</w:t>
            </w:r>
          </w:p>
        </w:tc>
        <w:tc>
          <w:tcPr>
            <w:tcW w:w="273" w:type="pct"/>
          </w:tcPr>
          <w:p w:rsidR="003D57B5" w:rsidRPr="003D57B5" w:rsidRDefault="003D57B5" w:rsidP="003D57B5">
            <w:pPr>
              <w:pStyle w:val="Listenabsatz"/>
              <w:ind w:left="0"/>
            </w:pPr>
          </w:p>
        </w:tc>
        <w:tc>
          <w:tcPr>
            <w:tcW w:w="571" w:type="pct"/>
          </w:tcPr>
          <w:p w:rsidR="003D57B5" w:rsidRPr="003D57B5" w:rsidRDefault="003D57B5" w:rsidP="003D57B5">
            <w:pPr>
              <w:pStyle w:val="Listenabsatz"/>
              <w:ind w:left="0"/>
            </w:pPr>
            <w:r w:rsidRPr="003D57B5">
              <w:t>Na</w:t>
            </w:r>
          </w:p>
        </w:tc>
        <w:tc>
          <w:tcPr>
            <w:tcW w:w="273" w:type="pct"/>
          </w:tcPr>
          <w:p w:rsidR="003D57B5" w:rsidRPr="003D57B5" w:rsidRDefault="003D57B5" w:rsidP="003D57B5">
            <w:pPr>
              <w:pStyle w:val="Listenabsatz"/>
              <w:ind w:left="0"/>
            </w:pPr>
          </w:p>
        </w:tc>
        <w:tc>
          <w:tcPr>
            <w:tcW w:w="575" w:type="pct"/>
          </w:tcPr>
          <w:p w:rsidR="003D57B5" w:rsidRPr="003D57B5" w:rsidRDefault="003D57B5" w:rsidP="003D57B5">
            <w:pPr>
              <w:pStyle w:val="Listenabsatz"/>
              <w:ind w:left="0"/>
            </w:pPr>
            <w:r w:rsidRPr="003D57B5">
              <w:t>F</w:t>
            </w:r>
          </w:p>
        </w:tc>
        <w:tc>
          <w:tcPr>
            <w:tcW w:w="273" w:type="pct"/>
          </w:tcPr>
          <w:p w:rsidR="003D57B5" w:rsidRPr="003D57B5" w:rsidRDefault="003D57B5" w:rsidP="003D57B5">
            <w:pPr>
              <w:pStyle w:val="Listenabsatz"/>
              <w:ind w:left="0"/>
            </w:pPr>
          </w:p>
        </w:tc>
        <w:tc>
          <w:tcPr>
            <w:tcW w:w="539" w:type="pct"/>
          </w:tcPr>
          <w:p w:rsidR="003D57B5" w:rsidRPr="003D57B5" w:rsidRDefault="003D57B5" w:rsidP="003D57B5">
            <w:pPr>
              <w:pStyle w:val="Listenabsatz"/>
              <w:ind w:left="0"/>
            </w:pPr>
            <w:r w:rsidRPr="003D57B5">
              <w:t>Ar</w:t>
            </w:r>
          </w:p>
        </w:tc>
        <w:tc>
          <w:tcPr>
            <w:tcW w:w="273" w:type="pct"/>
          </w:tcPr>
          <w:p w:rsidR="003D57B5" w:rsidRPr="003D57B5" w:rsidRDefault="003D57B5" w:rsidP="003D57B5">
            <w:pPr>
              <w:pStyle w:val="Listenabsatz"/>
              <w:ind w:left="0"/>
            </w:pPr>
          </w:p>
        </w:tc>
        <w:tc>
          <w:tcPr>
            <w:tcW w:w="569" w:type="pct"/>
          </w:tcPr>
          <w:p w:rsidR="003D57B5" w:rsidRPr="003D57B5" w:rsidRDefault="003D57B5" w:rsidP="003D57B5">
            <w:pPr>
              <w:pStyle w:val="Listenabsatz"/>
              <w:ind w:left="0"/>
            </w:pPr>
            <w:r w:rsidRPr="003D57B5">
              <w:t>I</w:t>
            </w:r>
          </w:p>
        </w:tc>
        <w:tc>
          <w:tcPr>
            <w:tcW w:w="273" w:type="pct"/>
          </w:tcPr>
          <w:p w:rsidR="003D57B5" w:rsidRPr="003D57B5" w:rsidRDefault="003D57B5" w:rsidP="003D57B5">
            <w:pPr>
              <w:pStyle w:val="Listenabsatz"/>
              <w:ind w:left="0"/>
            </w:pPr>
          </w:p>
        </w:tc>
      </w:tr>
      <w:tr w:rsidR="00A067C8" w:rsidRPr="003D57B5" w:rsidTr="00617AFD">
        <w:trPr>
          <w:trHeight w:val="300"/>
        </w:trPr>
        <w:tc>
          <w:tcPr>
            <w:tcW w:w="624" w:type="pct"/>
          </w:tcPr>
          <w:p w:rsidR="003D57B5" w:rsidRPr="003D57B5" w:rsidRDefault="003D57B5" w:rsidP="003D57B5">
            <w:pPr>
              <w:pStyle w:val="Listenabsatz"/>
              <w:ind w:left="0"/>
            </w:pPr>
            <w:r w:rsidRPr="003D57B5">
              <w:t>Br</w:t>
            </w:r>
          </w:p>
        </w:tc>
        <w:tc>
          <w:tcPr>
            <w:tcW w:w="273" w:type="pct"/>
          </w:tcPr>
          <w:p w:rsidR="003D57B5" w:rsidRPr="003D57B5" w:rsidRDefault="003D57B5" w:rsidP="003D57B5">
            <w:pPr>
              <w:pStyle w:val="Listenabsatz"/>
              <w:ind w:left="0"/>
            </w:pPr>
          </w:p>
        </w:tc>
        <w:tc>
          <w:tcPr>
            <w:tcW w:w="484" w:type="pct"/>
          </w:tcPr>
          <w:p w:rsidR="003D57B5" w:rsidRPr="003D57B5" w:rsidRDefault="003D57B5" w:rsidP="003D57B5">
            <w:pPr>
              <w:pStyle w:val="Listenabsatz"/>
              <w:ind w:left="0"/>
            </w:pPr>
            <w:r w:rsidRPr="003D57B5">
              <w:t>P</w:t>
            </w:r>
          </w:p>
        </w:tc>
        <w:tc>
          <w:tcPr>
            <w:tcW w:w="273" w:type="pct"/>
          </w:tcPr>
          <w:p w:rsidR="003D57B5" w:rsidRPr="003D57B5" w:rsidRDefault="003D57B5" w:rsidP="003D57B5">
            <w:pPr>
              <w:pStyle w:val="Listenabsatz"/>
              <w:ind w:left="0"/>
            </w:pPr>
          </w:p>
        </w:tc>
        <w:tc>
          <w:tcPr>
            <w:tcW w:w="571" w:type="pct"/>
          </w:tcPr>
          <w:p w:rsidR="003D57B5" w:rsidRPr="003D57B5" w:rsidRDefault="003D57B5" w:rsidP="003D57B5">
            <w:pPr>
              <w:pStyle w:val="Listenabsatz"/>
              <w:ind w:left="0"/>
            </w:pPr>
            <w:r w:rsidRPr="003D57B5">
              <w:t>B</w:t>
            </w:r>
          </w:p>
        </w:tc>
        <w:tc>
          <w:tcPr>
            <w:tcW w:w="273" w:type="pct"/>
          </w:tcPr>
          <w:p w:rsidR="003D57B5" w:rsidRPr="003D57B5" w:rsidRDefault="003D57B5" w:rsidP="003D57B5">
            <w:pPr>
              <w:pStyle w:val="Listenabsatz"/>
              <w:ind w:left="0"/>
            </w:pPr>
          </w:p>
        </w:tc>
        <w:tc>
          <w:tcPr>
            <w:tcW w:w="575" w:type="pct"/>
          </w:tcPr>
          <w:p w:rsidR="003D57B5" w:rsidRPr="003D57B5" w:rsidRDefault="003D57B5" w:rsidP="003D57B5">
            <w:pPr>
              <w:pStyle w:val="Listenabsatz"/>
              <w:ind w:left="0"/>
            </w:pPr>
            <w:r w:rsidRPr="003D57B5">
              <w:t>Kr</w:t>
            </w:r>
          </w:p>
        </w:tc>
        <w:tc>
          <w:tcPr>
            <w:tcW w:w="273" w:type="pct"/>
          </w:tcPr>
          <w:p w:rsidR="003D57B5" w:rsidRPr="003D57B5" w:rsidRDefault="003D57B5" w:rsidP="003D57B5">
            <w:pPr>
              <w:pStyle w:val="Listenabsatz"/>
              <w:ind w:left="0"/>
            </w:pPr>
          </w:p>
        </w:tc>
        <w:tc>
          <w:tcPr>
            <w:tcW w:w="539" w:type="pct"/>
          </w:tcPr>
          <w:p w:rsidR="003D57B5" w:rsidRPr="003D57B5" w:rsidRDefault="003D57B5" w:rsidP="003D57B5">
            <w:pPr>
              <w:pStyle w:val="Listenabsatz"/>
              <w:ind w:left="0"/>
            </w:pPr>
            <w:r w:rsidRPr="003D57B5">
              <w:t>Ca</w:t>
            </w:r>
          </w:p>
        </w:tc>
        <w:tc>
          <w:tcPr>
            <w:tcW w:w="273" w:type="pct"/>
          </w:tcPr>
          <w:p w:rsidR="003D57B5" w:rsidRPr="003D57B5" w:rsidRDefault="003D57B5" w:rsidP="003D57B5">
            <w:pPr>
              <w:pStyle w:val="Listenabsatz"/>
              <w:ind w:left="0"/>
            </w:pPr>
          </w:p>
        </w:tc>
        <w:tc>
          <w:tcPr>
            <w:tcW w:w="569" w:type="pct"/>
          </w:tcPr>
          <w:p w:rsidR="003D57B5" w:rsidRPr="003D57B5" w:rsidRDefault="003D57B5" w:rsidP="003D57B5">
            <w:pPr>
              <w:pStyle w:val="Listenabsatz"/>
              <w:ind w:left="0"/>
            </w:pPr>
            <w:r w:rsidRPr="003D57B5">
              <w:t>Si</w:t>
            </w:r>
          </w:p>
        </w:tc>
        <w:tc>
          <w:tcPr>
            <w:tcW w:w="273" w:type="pct"/>
          </w:tcPr>
          <w:p w:rsidR="003D57B5" w:rsidRPr="003D57B5" w:rsidRDefault="003D57B5" w:rsidP="003D57B5">
            <w:pPr>
              <w:pStyle w:val="Listenabsatz"/>
              <w:ind w:left="0"/>
            </w:pPr>
          </w:p>
        </w:tc>
      </w:tr>
      <w:tr w:rsidR="00A067C8" w:rsidRPr="003D57B5" w:rsidTr="00617AFD">
        <w:trPr>
          <w:trHeight w:val="312"/>
        </w:trPr>
        <w:tc>
          <w:tcPr>
            <w:tcW w:w="624" w:type="pct"/>
          </w:tcPr>
          <w:p w:rsidR="003D57B5" w:rsidRPr="003D57B5" w:rsidRDefault="003D57B5" w:rsidP="003D57B5">
            <w:pPr>
              <w:pStyle w:val="Listenabsatz"/>
              <w:ind w:left="0"/>
            </w:pPr>
            <w:r w:rsidRPr="003D57B5">
              <w:t>Sb</w:t>
            </w:r>
          </w:p>
        </w:tc>
        <w:tc>
          <w:tcPr>
            <w:tcW w:w="273" w:type="pct"/>
          </w:tcPr>
          <w:p w:rsidR="003D57B5" w:rsidRPr="003D57B5" w:rsidRDefault="003D57B5" w:rsidP="003D57B5">
            <w:pPr>
              <w:pStyle w:val="Listenabsatz"/>
              <w:ind w:left="0"/>
            </w:pPr>
          </w:p>
        </w:tc>
        <w:tc>
          <w:tcPr>
            <w:tcW w:w="484" w:type="pct"/>
          </w:tcPr>
          <w:p w:rsidR="003D57B5" w:rsidRPr="003D57B5" w:rsidRDefault="003D57B5" w:rsidP="003D57B5">
            <w:pPr>
              <w:pStyle w:val="Listenabsatz"/>
              <w:ind w:left="0"/>
            </w:pPr>
            <w:r w:rsidRPr="003D57B5">
              <w:t>Al</w:t>
            </w:r>
          </w:p>
        </w:tc>
        <w:tc>
          <w:tcPr>
            <w:tcW w:w="273" w:type="pct"/>
          </w:tcPr>
          <w:p w:rsidR="003D57B5" w:rsidRPr="003D57B5" w:rsidRDefault="003D57B5" w:rsidP="003D57B5">
            <w:pPr>
              <w:pStyle w:val="Listenabsatz"/>
              <w:ind w:left="0"/>
            </w:pPr>
          </w:p>
        </w:tc>
        <w:tc>
          <w:tcPr>
            <w:tcW w:w="571" w:type="pct"/>
          </w:tcPr>
          <w:p w:rsidR="003D57B5" w:rsidRPr="003D57B5" w:rsidRDefault="003D57B5" w:rsidP="003D57B5">
            <w:pPr>
              <w:pStyle w:val="Listenabsatz"/>
              <w:ind w:left="0"/>
            </w:pPr>
            <w:r w:rsidRPr="003D57B5">
              <w:t>Be</w:t>
            </w:r>
          </w:p>
        </w:tc>
        <w:tc>
          <w:tcPr>
            <w:tcW w:w="273" w:type="pct"/>
          </w:tcPr>
          <w:p w:rsidR="003D57B5" w:rsidRPr="003D57B5" w:rsidRDefault="003D57B5" w:rsidP="003D57B5">
            <w:pPr>
              <w:pStyle w:val="Listenabsatz"/>
              <w:ind w:left="0"/>
            </w:pPr>
          </w:p>
        </w:tc>
        <w:tc>
          <w:tcPr>
            <w:tcW w:w="575" w:type="pct"/>
          </w:tcPr>
          <w:p w:rsidR="003D57B5" w:rsidRPr="003D57B5" w:rsidRDefault="003D57B5" w:rsidP="003D57B5">
            <w:pPr>
              <w:pStyle w:val="Listenabsatz"/>
              <w:ind w:left="0"/>
            </w:pPr>
            <w:r w:rsidRPr="003D57B5">
              <w:t>Se</w:t>
            </w:r>
          </w:p>
        </w:tc>
        <w:tc>
          <w:tcPr>
            <w:tcW w:w="273" w:type="pct"/>
          </w:tcPr>
          <w:p w:rsidR="003D57B5" w:rsidRPr="003D57B5" w:rsidRDefault="003D57B5" w:rsidP="003D57B5">
            <w:pPr>
              <w:pStyle w:val="Listenabsatz"/>
              <w:ind w:left="0"/>
            </w:pPr>
          </w:p>
        </w:tc>
        <w:tc>
          <w:tcPr>
            <w:tcW w:w="539" w:type="pct"/>
          </w:tcPr>
          <w:p w:rsidR="003D57B5" w:rsidRPr="003D57B5" w:rsidRDefault="003D57B5" w:rsidP="003D57B5">
            <w:pPr>
              <w:pStyle w:val="Listenabsatz"/>
              <w:ind w:left="0"/>
            </w:pPr>
            <w:r w:rsidRPr="003D57B5">
              <w:t>As</w:t>
            </w:r>
          </w:p>
        </w:tc>
        <w:tc>
          <w:tcPr>
            <w:tcW w:w="273" w:type="pct"/>
          </w:tcPr>
          <w:p w:rsidR="003D57B5" w:rsidRPr="003D57B5" w:rsidRDefault="003D57B5" w:rsidP="003D57B5">
            <w:pPr>
              <w:pStyle w:val="Listenabsatz"/>
              <w:ind w:left="0"/>
            </w:pPr>
          </w:p>
        </w:tc>
        <w:tc>
          <w:tcPr>
            <w:tcW w:w="569" w:type="pct"/>
          </w:tcPr>
          <w:p w:rsidR="003D57B5" w:rsidRPr="003D57B5" w:rsidRDefault="003D57B5" w:rsidP="003D57B5">
            <w:pPr>
              <w:pStyle w:val="Listenabsatz"/>
              <w:ind w:left="0"/>
            </w:pPr>
            <w:r w:rsidRPr="003D57B5">
              <w:t>Xe</w:t>
            </w:r>
          </w:p>
        </w:tc>
        <w:tc>
          <w:tcPr>
            <w:tcW w:w="273" w:type="pct"/>
          </w:tcPr>
          <w:p w:rsidR="003D57B5" w:rsidRPr="003D57B5" w:rsidRDefault="003D57B5" w:rsidP="003D57B5">
            <w:pPr>
              <w:pStyle w:val="Listenabsatz"/>
              <w:ind w:left="0"/>
            </w:pPr>
          </w:p>
        </w:tc>
      </w:tr>
      <w:tr w:rsidR="00A067C8" w:rsidTr="00617AFD">
        <w:trPr>
          <w:trHeight w:val="312"/>
        </w:trPr>
        <w:tc>
          <w:tcPr>
            <w:tcW w:w="624" w:type="pct"/>
          </w:tcPr>
          <w:p w:rsidR="00A067C8" w:rsidRPr="003D57B5" w:rsidRDefault="00A067C8" w:rsidP="00B94C0F">
            <w:pPr>
              <w:pStyle w:val="Listenabsatz"/>
              <w:ind w:left="0"/>
            </w:pPr>
            <w:r w:rsidRPr="003D57B5">
              <w:t>Mg</w:t>
            </w:r>
          </w:p>
        </w:tc>
        <w:tc>
          <w:tcPr>
            <w:tcW w:w="273" w:type="pct"/>
          </w:tcPr>
          <w:p w:rsidR="00A067C8" w:rsidRPr="003D57B5" w:rsidRDefault="00A067C8" w:rsidP="00B94C0F">
            <w:pPr>
              <w:pStyle w:val="Listenabsatz"/>
              <w:ind w:left="0"/>
            </w:pPr>
          </w:p>
        </w:tc>
        <w:tc>
          <w:tcPr>
            <w:tcW w:w="484" w:type="pct"/>
          </w:tcPr>
          <w:p w:rsidR="00A067C8" w:rsidRPr="003D57B5" w:rsidRDefault="00A067C8" w:rsidP="00B94C0F">
            <w:pPr>
              <w:pStyle w:val="Listenabsatz"/>
              <w:ind w:left="0"/>
            </w:pPr>
            <w:r w:rsidRPr="003D57B5">
              <w:t>O</w:t>
            </w:r>
          </w:p>
        </w:tc>
        <w:tc>
          <w:tcPr>
            <w:tcW w:w="273" w:type="pct"/>
          </w:tcPr>
          <w:p w:rsidR="00A067C8" w:rsidRPr="003D57B5" w:rsidRDefault="00A067C8" w:rsidP="00B94C0F">
            <w:pPr>
              <w:pStyle w:val="Listenabsatz"/>
              <w:ind w:left="0"/>
            </w:pPr>
          </w:p>
        </w:tc>
        <w:tc>
          <w:tcPr>
            <w:tcW w:w="571" w:type="pct"/>
          </w:tcPr>
          <w:p w:rsidR="00A067C8" w:rsidRPr="003D57B5" w:rsidRDefault="00A067C8" w:rsidP="00B94C0F">
            <w:pPr>
              <w:pStyle w:val="Listenabsatz"/>
              <w:ind w:left="0"/>
            </w:pPr>
            <w:r w:rsidRPr="003D57B5">
              <w:t>Ge</w:t>
            </w:r>
          </w:p>
        </w:tc>
        <w:tc>
          <w:tcPr>
            <w:tcW w:w="273" w:type="pct"/>
          </w:tcPr>
          <w:p w:rsidR="00A067C8" w:rsidRPr="003D57B5" w:rsidRDefault="00A067C8" w:rsidP="00B94C0F">
            <w:pPr>
              <w:pStyle w:val="Listenabsatz"/>
              <w:ind w:left="0"/>
            </w:pPr>
          </w:p>
        </w:tc>
        <w:tc>
          <w:tcPr>
            <w:tcW w:w="575" w:type="pct"/>
          </w:tcPr>
          <w:p w:rsidR="00A067C8" w:rsidRPr="003D57B5" w:rsidRDefault="00A067C8" w:rsidP="00B94C0F">
            <w:pPr>
              <w:pStyle w:val="Listenabsatz"/>
              <w:ind w:left="0"/>
            </w:pPr>
            <w:r w:rsidRPr="003D57B5">
              <w:t>Ga</w:t>
            </w:r>
          </w:p>
        </w:tc>
        <w:tc>
          <w:tcPr>
            <w:tcW w:w="273" w:type="pct"/>
          </w:tcPr>
          <w:p w:rsidR="00A067C8" w:rsidRPr="003D57B5" w:rsidRDefault="00A067C8" w:rsidP="00B94C0F">
            <w:pPr>
              <w:pStyle w:val="Listenabsatz"/>
              <w:ind w:left="0"/>
            </w:pPr>
          </w:p>
        </w:tc>
        <w:tc>
          <w:tcPr>
            <w:tcW w:w="539" w:type="pct"/>
          </w:tcPr>
          <w:p w:rsidR="00A067C8" w:rsidRPr="003D57B5" w:rsidRDefault="00A067C8" w:rsidP="00B94C0F">
            <w:pPr>
              <w:pStyle w:val="Listenabsatz"/>
              <w:ind w:left="0"/>
            </w:pPr>
            <w:r w:rsidRPr="003D57B5">
              <w:t>C</w:t>
            </w:r>
          </w:p>
        </w:tc>
        <w:tc>
          <w:tcPr>
            <w:tcW w:w="273" w:type="pct"/>
          </w:tcPr>
          <w:p w:rsidR="00A067C8" w:rsidRPr="003D57B5" w:rsidRDefault="00A067C8" w:rsidP="00B94C0F">
            <w:pPr>
              <w:pStyle w:val="Listenabsatz"/>
              <w:ind w:left="0"/>
            </w:pPr>
          </w:p>
        </w:tc>
        <w:tc>
          <w:tcPr>
            <w:tcW w:w="569" w:type="pct"/>
          </w:tcPr>
          <w:p w:rsidR="00A067C8" w:rsidRPr="003D57B5" w:rsidRDefault="00A067C8" w:rsidP="00B94C0F">
            <w:pPr>
              <w:pStyle w:val="Listenabsatz"/>
              <w:ind w:left="0"/>
            </w:pPr>
            <w:r w:rsidRPr="003D57B5">
              <w:t>Sn</w:t>
            </w:r>
          </w:p>
        </w:tc>
        <w:tc>
          <w:tcPr>
            <w:tcW w:w="273" w:type="pct"/>
          </w:tcPr>
          <w:p w:rsidR="00A067C8" w:rsidRDefault="00A067C8" w:rsidP="00B94C0F">
            <w:pPr>
              <w:pStyle w:val="Listenabsatz"/>
              <w:ind w:left="0"/>
            </w:pPr>
          </w:p>
        </w:tc>
      </w:tr>
    </w:tbl>
    <w:p w:rsidR="0099598E" w:rsidRDefault="0099598E" w:rsidP="00181FBD">
      <w:pPr>
        <w:pStyle w:val="Listenabsatz"/>
        <w:ind w:left="0"/>
      </w:pPr>
    </w:p>
    <w:p w:rsidR="003D57B5" w:rsidRDefault="00A067C8" w:rsidP="00181FBD">
      <w:pPr>
        <w:pStyle w:val="Listenabsatz"/>
        <w:ind w:left="0"/>
      </w:pPr>
      <w:r>
        <w:t>Halogene</w:t>
      </w:r>
      <w:r w:rsidR="00617AFD">
        <w:t xml:space="preserve">: </w:t>
      </w:r>
    </w:p>
    <w:p w:rsidR="00A067C8" w:rsidRDefault="00A067C8" w:rsidP="00181FBD">
      <w:pPr>
        <w:pStyle w:val="Listenabsatz"/>
        <w:ind w:left="0"/>
      </w:pPr>
      <w:r>
        <w:t>Alkalimetalle</w:t>
      </w:r>
      <w:r w:rsidR="00617AFD">
        <w:t xml:space="preserve">: </w:t>
      </w:r>
    </w:p>
    <w:p w:rsidR="00A067C8" w:rsidRPr="003D57B5" w:rsidRDefault="00A067C8" w:rsidP="00A067C8">
      <w:pPr>
        <w:pStyle w:val="Listenabsatz"/>
        <w:ind w:left="0"/>
      </w:pPr>
      <w:r>
        <w:t>Edelgase</w:t>
      </w:r>
      <w:r w:rsidR="00617AFD">
        <w:t xml:space="preserve">: </w:t>
      </w:r>
    </w:p>
    <w:p w:rsidR="00A067C8" w:rsidRDefault="00A067C8" w:rsidP="00181FBD">
      <w:pPr>
        <w:pStyle w:val="Listenabsatz"/>
        <w:ind w:left="0"/>
      </w:pPr>
      <w:r>
        <w:t>Gruppe IV</w:t>
      </w:r>
      <w:r w:rsidR="00617AFD">
        <w:t xml:space="preserve">: </w:t>
      </w:r>
    </w:p>
    <w:p w:rsidR="00A067C8" w:rsidRDefault="00A067C8" w:rsidP="00181FBD">
      <w:pPr>
        <w:pStyle w:val="Listenabsatz"/>
        <w:ind w:left="0"/>
      </w:pPr>
      <w:r>
        <w:t>Gruppe V</w:t>
      </w:r>
      <w:r w:rsidR="00617AFD">
        <w:t xml:space="preserve">: </w:t>
      </w:r>
    </w:p>
    <w:p w:rsidR="00A067C8" w:rsidRDefault="00A067C8" w:rsidP="00181FBD">
      <w:pPr>
        <w:pStyle w:val="Listenabsatz"/>
        <w:ind w:left="0"/>
      </w:pPr>
      <w:r>
        <w:t>Gruppe III</w:t>
      </w:r>
      <w:r w:rsidR="00617AFD">
        <w:t xml:space="preserve">: </w:t>
      </w:r>
    </w:p>
    <w:p w:rsidR="00617AFD" w:rsidRDefault="00617AFD" w:rsidP="00181FBD">
      <w:pPr>
        <w:pStyle w:val="Listenabsatz"/>
        <w:ind w:left="0"/>
      </w:pPr>
    </w:p>
    <w:p w:rsidR="00617AFD" w:rsidRDefault="0099598E" w:rsidP="00181FBD">
      <w:pPr>
        <w:pStyle w:val="Listenabsatz"/>
        <w:ind w:left="0"/>
      </w:pPr>
      <w:r>
        <w:t xml:space="preserve">13. </w:t>
      </w:r>
      <w:bookmarkStart w:id="0" w:name="_GoBack"/>
      <w:bookmarkEnd w:id="0"/>
      <w:r w:rsidR="00617AFD">
        <w:t>Worin unterscheiden sich zwei Isotope? Was haben zwei Isotope gemein?</w:t>
      </w:r>
    </w:p>
    <w:p w:rsidR="00DC3095" w:rsidRDefault="00DC3095" w:rsidP="0099598E"/>
    <w:sectPr w:rsidR="00DC30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1EA"/>
    <w:multiLevelType w:val="hybridMultilevel"/>
    <w:tmpl w:val="AD6A448C"/>
    <w:lvl w:ilvl="0" w:tplc="712E6AC6">
      <w:start w:val="3"/>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89960E5"/>
    <w:multiLevelType w:val="hybridMultilevel"/>
    <w:tmpl w:val="7EE6BC40"/>
    <w:lvl w:ilvl="0" w:tplc="2D128C3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DE258D"/>
    <w:multiLevelType w:val="hybridMultilevel"/>
    <w:tmpl w:val="F2426DA6"/>
    <w:lvl w:ilvl="0" w:tplc="0407000F">
      <w:start w:val="1"/>
      <w:numFmt w:val="decimal"/>
      <w:lvlText w:val="%1."/>
      <w:lvlJc w:val="left"/>
      <w:pPr>
        <w:ind w:left="720" w:hanging="360"/>
      </w:pPr>
    </w:lvl>
    <w:lvl w:ilvl="1" w:tplc="2D128C36">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D7"/>
    <w:rsid w:val="00181FBD"/>
    <w:rsid w:val="00366FAA"/>
    <w:rsid w:val="003D57B5"/>
    <w:rsid w:val="004E2B60"/>
    <w:rsid w:val="00617AFD"/>
    <w:rsid w:val="00655602"/>
    <w:rsid w:val="0099598E"/>
    <w:rsid w:val="009A32B2"/>
    <w:rsid w:val="00A067C8"/>
    <w:rsid w:val="00DC3095"/>
    <w:rsid w:val="00DE57DD"/>
    <w:rsid w:val="00E6264F"/>
    <w:rsid w:val="00F414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4F41"/>
  <w15:chartTrackingRefBased/>
  <w15:docId w15:val="{F9BE6B81-56CD-4706-85E8-2347C5A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14D7"/>
    <w:pPr>
      <w:ind w:left="720"/>
      <w:contextualSpacing/>
    </w:pPr>
  </w:style>
  <w:style w:type="table" w:styleId="Tabellenraster">
    <w:name w:val="Table Grid"/>
    <w:basedOn w:val="NormaleTabelle"/>
    <w:uiPriority w:val="39"/>
    <w:rsid w:val="004E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Diekmann, Annika</dc:creator>
  <cp:keywords/>
  <dc:description/>
  <cp:lastModifiedBy>Diekmann, Annika</cp:lastModifiedBy>
  <cp:revision>4</cp:revision>
  <dcterms:created xsi:type="dcterms:W3CDTF">2020-10-22T12:24:00Z</dcterms:created>
  <dcterms:modified xsi:type="dcterms:W3CDTF">2020-10-22T14:13:00Z</dcterms:modified>
</cp:coreProperties>
</file>